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A4E" w:rsidRDefault="00730A4E" w:rsidP="00730A4E">
      <w:pPr>
        <w:pStyle w:val="Nagwek1"/>
      </w:pPr>
      <w:bookmarkStart w:id="0" w:name="_Toc153852718"/>
      <w:bookmarkStart w:id="1" w:name="_Toc391631281"/>
      <w:bookmarkStart w:id="2" w:name="_Toc153852716"/>
      <w:bookmarkStart w:id="3" w:name="_Toc391631279"/>
      <w:bookmarkStart w:id="4" w:name="_GoBack"/>
      <w:bookmarkEnd w:id="4"/>
      <w:r>
        <w:t>Struktura sprawozdań</w:t>
      </w:r>
      <w:bookmarkEnd w:id="2"/>
      <w:bookmarkEnd w:id="3"/>
    </w:p>
    <w:p w:rsidR="00730A4E" w:rsidRPr="00730A4E" w:rsidRDefault="00730A4E" w:rsidP="00730A4E"/>
    <w:p w:rsidR="00730A4E" w:rsidRDefault="00730A4E" w:rsidP="00730A4E">
      <w:pPr>
        <w:pStyle w:val="Nagwek2"/>
        <w:numPr>
          <w:ilvl w:val="0"/>
          <w:numId w:val="0"/>
        </w:numPr>
        <w:ind w:left="792" w:hanging="432"/>
      </w:pPr>
    </w:p>
    <w:p w:rsidR="00730A4E" w:rsidRDefault="00730A4E" w:rsidP="00730A4E">
      <w:pPr>
        <w:pStyle w:val="Nagwek2"/>
      </w:pPr>
      <w:r>
        <w:t>Sprawozdania Rb27s</w:t>
      </w:r>
      <w:bookmarkEnd w:id="0"/>
      <w:bookmarkEnd w:id="1"/>
    </w:p>
    <w:tbl>
      <w:tblPr>
        <w:tblW w:w="9155" w:type="dxa"/>
        <w:tblInd w:w="55" w:type="dxa"/>
        <w:tblCellMar>
          <w:left w:w="70" w:type="dxa"/>
          <w:right w:w="70" w:type="dxa"/>
        </w:tblCellMar>
        <w:tblLook w:val="0000" w:firstRow="0" w:lastRow="0" w:firstColumn="0" w:lastColumn="0" w:noHBand="0" w:noVBand="0"/>
      </w:tblPr>
      <w:tblGrid>
        <w:gridCol w:w="819"/>
        <w:gridCol w:w="5500"/>
        <w:gridCol w:w="923"/>
        <w:gridCol w:w="981"/>
        <w:gridCol w:w="932"/>
      </w:tblGrid>
      <w:tr w:rsidR="00730A4E" w:rsidRPr="006B0517" w:rsidTr="002D06E6">
        <w:trPr>
          <w:trHeight w:val="580"/>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Rb27s</w:t>
            </w:r>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51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24" w:type="dxa"/>
            <w:tcBorders>
              <w:top w:val="single" w:sz="4" w:space="0" w:color="auto"/>
              <w:left w:val="nil"/>
              <w:bottom w:val="single" w:sz="4" w:space="0" w:color="auto"/>
              <w:right w:val="single" w:sz="4" w:space="0" w:color="auto"/>
            </w:tcBorders>
            <w:shd w:val="clear" w:color="auto" w:fill="C0C0C0"/>
            <w:vAlign w:val="center"/>
          </w:tcPr>
          <w:p w:rsidR="00730A4E" w:rsidRPr="00526E56" w:rsidRDefault="00730A4E" w:rsidP="002D06E6">
            <w:pPr>
              <w:spacing w:before="0" w:after="0"/>
              <w:jc w:val="center"/>
              <w:rPr>
                <w:rFonts w:cs="Arial"/>
                <w:b/>
                <w:bCs/>
                <w:sz w:val="16"/>
                <w:szCs w:val="16"/>
              </w:rPr>
            </w:pPr>
            <w:r w:rsidRPr="00526E56">
              <w:rPr>
                <w:rFonts w:cs="Arial"/>
                <w:b/>
                <w:bCs/>
                <w:sz w:val="16"/>
                <w:szCs w:val="16"/>
              </w:rPr>
              <w:t>Od</w:t>
            </w:r>
          </w:p>
        </w:tc>
        <w:tc>
          <w:tcPr>
            <w:tcW w:w="982" w:type="dxa"/>
            <w:tcBorders>
              <w:top w:val="single" w:sz="4" w:space="0" w:color="auto"/>
              <w:left w:val="nil"/>
              <w:bottom w:val="single" w:sz="4" w:space="0" w:color="auto"/>
              <w:right w:val="single" w:sz="4" w:space="0" w:color="auto"/>
            </w:tcBorders>
            <w:shd w:val="clear" w:color="auto" w:fill="C0C0C0"/>
            <w:vAlign w:val="center"/>
          </w:tcPr>
          <w:p w:rsidR="00730A4E" w:rsidRPr="00526E56" w:rsidRDefault="00730A4E" w:rsidP="002D06E6">
            <w:pPr>
              <w:spacing w:before="0" w:after="0"/>
              <w:jc w:val="center"/>
              <w:rPr>
                <w:rFonts w:cs="Arial"/>
                <w:b/>
                <w:bCs/>
                <w:sz w:val="16"/>
                <w:szCs w:val="16"/>
              </w:rPr>
            </w:pPr>
            <w:r w:rsidRPr="00526E56">
              <w:rPr>
                <w:rFonts w:cs="Arial"/>
                <w:b/>
                <w:bCs/>
                <w:sz w:val="16"/>
                <w:szCs w:val="16"/>
              </w:rPr>
              <w:t>Do</w:t>
            </w:r>
          </w:p>
        </w:tc>
        <w:tc>
          <w:tcPr>
            <w:tcW w:w="920" w:type="dxa"/>
            <w:tcBorders>
              <w:top w:val="single" w:sz="4" w:space="0" w:color="auto"/>
              <w:left w:val="nil"/>
              <w:bottom w:val="single" w:sz="4" w:space="0" w:color="auto"/>
              <w:right w:val="single" w:sz="4" w:space="0" w:color="auto"/>
            </w:tcBorders>
            <w:shd w:val="clear" w:color="auto" w:fill="C0C0C0"/>
            <w:vAlign w:val="center"/>
          </w:tcPr>
          <w:p w:rsidR="00730A4E" w:rsidRPr="00526E56"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Dzial</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budżetowej.</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DZIAL</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PAR4</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PAR</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Rozdzial</w:t>
            </w:r>
            <w:proofErr w:type="spellEnd"/>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rozdziału klasyfikacji budżetowej.</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ROZDZIAL</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DO</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otrzymane.</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R9</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DW</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wykonane.</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R4</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NA</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R2</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NO</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w:t>
            </w:r>
            <w:r>
              <w:rPr>
                <w:rFonts w:cs="Arial"/>
                <w:sz w:val="16"/>
                <w:szCs w:val="16"/>
              </w:rPr>
              <w:t>–</w:t>
            </w:r>
            <w:r w:rsidRPr="006B0517">
              <w:rPr>
                <w:rFonts w:cs="Arial"/>
                <w:sz w:val="16"/>
                <w:szCs w:val="16"/>
              </w:rPr>
              <w:t xml:space="preserve"> ogółem.</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R10</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NP</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nadpłaty.</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R6</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NZ</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w:t>
            </w:r>
            <w:r>
              <w:rPr>
                <w:rFonts w:cs="Arial"/>
                <w:sz w:val="16"/>
                <w:szCs w:val="16"/>
              </w:rPr>
              <w:t>–</w:t>
            </w:r>
            <w:r w:rsidRPr="006B0517">
              <w:rPr>
                <w:rFonts w:cs="Arial"/>
                <w:sz w:val="16"/>
                <w:szCs w:val="16"/>
              </w:rPr>
              <w:t xml:space="preserve"> zaległ</w:t>
            </w:r>
            <w:r w:rsidRPr="006B0517">
              <w:rPr>
                <w:rFonts w:cs="Arial"/>
                <w:sz w:val="16"/>
                <w:szCs w:val="16"/>
              </w:rPr>
              <w:t>o</w:t>
            </w:r>
            <w:r w:rsidRPr="006B0517">
              <w:rPr>
                <w:rFonts w:cs="Arial"/>
                <w:sz w:val="16"/>
                <w:szCs w:val="16"/>
              </w:rPr>
              <w:t>ści.</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R5</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OT</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w:t>
            </w:r>
            <w:r w:rsidRPr="006B0517">
              <w:rPr>
                <w:rFonts w:cs="Arial"/>
                <w:sz w:val="16"/>
                <w:szCs w:val="16"/>
              </w:rPr>
              <w:t>t</w:t>
            </w:r>
            <w:r w:rsidRPr="006B0517">
              <w:rPr>
                <w:rFonts w:cs="Arial"/>
                <w:sz w:val="16"/>
                <w:szCs w:val="16"/>
              </w:rPr>
              <w:t xml:space="preserve">kowa, obliczone za okres sprawozdawczy </w:t>
            </w:r>
            <w:r>
              <w:rPr>
                <w:rFonts w:cs="Arial"/>
                <w:sz w:val="16"/>
                <w:szCs w:val="16"/>
              </w:rPr>
              <w:t>–</w:t>
            </w:r>
            <w:r w:rsidRPr="006B0517">
              <w:rPr>
                <w:rFonts w:cs="Arial"/>
                <w:sz w:val="16"/>
                <w:szCs w:val="16"/>
              </w:rPr>
              <w:t xml:space="preserve"> rozłożenie na raty, odroczenie terminu płatn</w:t>
            </w:r>
            <w:r w:rsidRPr="006B0517">
              <w:rPr>
                <w:rFonts w:cs="Arial"/>
                <w:sz w:val="16"/>
                <w:szCs w:val="16"/>
              </w:rPr>
              <w:t>o</w:t>
            </w:r>
            <w:r w:rsidRPr="006B0517">
              <w:rPr>
                <w:rFonts w:cs="Arial"/>
                <w:sz w:val="16"/>
                <w:szCs w:val="16"/>
              </w:rPr>
              <w:t>ści</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2006-06-01</w:t>
            </w: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R11R</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PL</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Plan.</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R1</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PO</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Potrącenia.</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R3</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SD</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Skutki decyzji wydanych przez organ podatkowy na podstawie ustawy Ordynacja Podatkowa, obliczone za okres spr</w:t>
            </w:r>
            <w:r w:rsidRPr="006B0517">
              <w:rPr>
                <w:rFonts w:cs="Arial"/>
                <w:sz w:val="16"/>
                <w:szCs w:val="16"/>
              </w:rPr>
              <w:t>a</w:t>
            </w:r>
            <w:r w:rsidRPr="006B0517">
              <w:rPr>
                <w:rFonts w:cs="Arial"/>
                <w:sz w:val="16"/>
                <w:szCs w:val="16"/>
              </w:rPr>
              <w:t>wozdawczy</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2006-05-31</w:t>
            </w:r>
          </w:p>
        </w:tc>
        <w:tc>
          <w:tcPr>
            <w:tcW w:w="920"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R11</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SO</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Skutki obniżenia górnych stawek podatków obliczone za okres sprawo</w:t>
            </w:r>
            <w:r w:rsidRPr="006B0517">
              <w:rPr>
                <w:rFonts w:cs="Arial"/>
                <w:sz w:val="16"/>
                <w:szCs w:val="16"/>
              </w:rPr>
              <w:t>z</w:t>
            </w:r>
            <w:r w:rsidRPr="006B0517">
              <w:rPr>
                <w:rFonts w:cs="Arial"/>
                <w:sz w:val="16"/>
                <w:szCs w:val="16"/>
              </w:rPr>
              <w:t>dawczy.</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R7</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SU</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Skutki udzielonych przez gminę ulg</w:t>
            </w:r>
            <w:r>
              <w:rPr>
                <w:rFonts w:cs="Arial"/>
                <w:sz w:val="16"/>
                <w:szCs w:val="16"/>
              </w:rPr>
              <w:t xml:space="preserve"> i </w:t>
            </w:r>
            <w:r w:rsidRPr="006B0517">
              <w:rPr>
                <w:rFonts w:cs="Arial"/>
                <w:sz w:val="16"/>
                <w:szCs w:val="16"/>
              </w:rPr>
              <w:t>zwolnień, obliczone za okres sprawozda</w:t>
            </w:r>
            <w:r w:rsidRPr="006B0517">
              <w:rPr>
                <w:rFonts w:cs="Arial"/>
                <w:sz w:val="16"/>
                <w:szCs w:val="16"/>
              </w:rPr>
              <w:t>w</w:t>
            </w:r>
            <w:r w:rsidRPr="006B0517">
              <w:rPr>
                <w:rFonts w:cs="Arial"/>
                <w:sz w:val="16"/>
                <w:szCs w:val="16"/>
              </w:rPr>
              <w:t>czy.</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R8</w:t>
            </w:r>
          </w:p>
        </w:tc>
      </w:tr>
      <w:tr w:rsidR="00730A4E" w:rsidRPr="006B0517" w:rsidTr="002D06E6">
        <w:trPr>
          <w:trHeight w:val="255"/>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UZ</w:t>
            </w:r>
          </w:p>
        </w:tc>
        <w:tc>
          <w:tcPr>
            <w:tcW w:w="551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umorzenie zaległości podatk</w:t>
            </w:r>
            <w:r w:rsidRPr="006B0517">
              <w:rPr>
                <w:rFonts w:cs="Arial"/>
                <w:sz w:val="16"/>
                <w:szCs w:val="16"/>
              </w:rPr>
              <w:t>o</w:t>
            </w:r>
            <w:r w:rsidRPr="006B0517">
              <w:rPr>
                <w:rFonts w:cs="Arial"/>
                <w:sz w:val="16"/>
                <w:szCs w:val="16"/>
              </w:rPr>
              <w:t>wych</w:t>
            </w:r>
          </w:p>
        </w:tc>
        <w:tc>
          <w:tcPr>
            <w:tcW w:w="92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2006-06-01</w:t>
            </w: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R11Z</w:t>
            </w: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866"/>
        <w:gridCol w:w="623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Rb27zz</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623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Dzial</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Rozdzial</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rozdziału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DJ</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Dochody wykonane </w:t>
            </w:r>
            <w:r>
              <w:rPr>
                <w:rFonts w:cs="Arial"/>
                <w:sz w:val="16"/>
                <w:szCs w:val="16"/>
              </w:rPr>
              <w:t>–</w:t>
            </w:r>
            <w:r w:rsidRPr="006B0517">
              <w:rPr>
                <w:rFonts w:cs="Arial"/>
                <w:sz w:val="16"/>
                <w:szCs w:val="16"/>
              </w:rPr>
              <w:t xml:space="preserve"> należne jednos</w:t>
            </w:r>
            <w:r w:rsidRPr="006B0517">
              <w:rPr>
                <w:rFonts w:cs="Arial"/>
                <w:sz w:val="16"/>
                <w:szCs w:val="16"/>
              </w:rPr>
              <w:t>t</w:t>
            </w:r>
            <w:r w:rsidRPr="006B0517">
              <w:rPr>
                <w:rFonts w:cs="Arial"/>
                <w:sz w:val="16"/>
                <w:szCs w:val="16"/>
              </w:rPr>
              <w:t>kom samorządu terytorialnego.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DP</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przekazane.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DW</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Dochody wykonane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NA</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NO</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Saldo końcowe </w:t>
            </w:r>
            <w:r>
              <w:rPr>
                <w:rFonts w:cs="Arial"/>
                <w:sz w:val="16"/>
                <w:szCs w:val="16"/>
              </w:rPr>
              <w:t>–</w:t>
            </w:r>
            <w:r w:rsidRPr="006B0517">
              <w:rPr>
                <w:rFonts w:cs="Arial"/>
                <w:sz w:val="16"/>
                <w:szCs w:val="16"/>
              </w:rPr>
              <w:t xml:space="preserve"> należności pozostałe do zapłaty - 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lastRenderedPageBreak/>
              <w:t>NP</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Saldo końcowe - nadpłaty.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NZ</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Saldo końcowe - należności pozostałe do zapłaty - zaległości.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PL</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866"/>
        <w:gridCol w:w="623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Rb27zz</w:t>
            </w:r>
            <w:r>
              <w:rPr>
                <w:rFonts w:cs="Arial"/>
                <w:b/>
                <w:bCs/>
                <w:sz w:val="24"/>
              </w:rPr>
              <w:t>na</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623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Dzial</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2006-12-31</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2006-12-31</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2006-12-31</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Rozdzial</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rozdziału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NA</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Należności</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NZ</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Należności ogółem w tym zaległości</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NP</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Nadpłaty</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r>
              <w:rPr>
                <w:rFonts w:cs="Arial"/>
                <w:sz w:val="16"/>
                <w:szCs w:val="16"/>
              </w:rPr>
              <w:t>2007-01-01</w:t>
            </w: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bl>
    <w:p w:rsidR="00730A4E" w:rsidRDefault="00730A4E" w:rsidP="00730A4E">
      <w:r>
        <w:t xml:space="preserve"> </w:t>
      </w:r>
      <w:bookmarkStart w:id="5" w:name="_Toc153852719"/>
    </w:p>
    <w:tbl>
      <w:tblPr>
        <w:tblW w:w="9155" w:type="dxa"/>
        <w:tblInd w:w="55" w:type="dxa"/>
        <w:tblCellMar>
          <w:left w:w="70" w:type="dxa"/>
          <w:right w:w="70" w:type="dxa"/>
        </w:tblCellMar>
        <w:tblLook w:val="0000" w:firstRow="0" w:lastRow="0" w:firstColumn="0" w:lastColumn="0" w:noHBand="0" w:noVBand="0"/>
      </w:tblPr>
      <w:tblGrid>
        <w:gridCol w:w="786"/>
        <w:gridCol w:w="631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Rb27zz</w:t>
            </w:r>
            <w:r>
              <w:rPr>
                <w:rFonts w:cs="Arial"/>
                <w:b/>
                <w:bCs/>
                <w:sz w:val="24"/>
              </w:rPr>
              <w:t>nb</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631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Dzial</w:t>
            </w:r>
            <w:proofErr w:type="spellEnd"/>
          </w:p>
        </w:tc>
        <w:tc>
          <w:tcPr>
            <w:tcW w:w="631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2006-12-31</w:t>
            </w:r>
          </w:p>
        </w:tc>
      </w:tr>
      <w:tr w:rsidR="00730A4E" w:rsidRPr="006B0517" w:rsidTr="002D06E6">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631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w:t>
            </w:r>
            <w:r w:rsidRPr="006B0517">
              <w:rPr>
                <w:rFonts w:cs="Arial"/>
                <w:sz w:val="16"/>
                <w:szCs w:val="16"/>
              </w:rPr>
              <w:t>i</w:t>
            </w:r>
            <w:r w:rsidRPr="006B0517">
              <w:rPr>
                <w:rFonts w:cs="Arial"/>
                <w:sz w:val="16"/>
                <w:szCs w:val="16"/>
              </w:rPr>
              <w:t>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2006-12-31</w:t>
            </w:r>
          </w:p>
        </w:tc>
      </w:tr>
      <w:tr w:rsidR="00730A4E" w:rsidRPr="006B0517" w:rsidTr="002D06E6">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631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2006-12-31</w:t>
            </w:r>
          </w:p>
        </w:tc>
      </w:tr>
      <w:tr w:rsidR="00730A4E" w:rsidRPr="006B0517" w:rsidTr="002D06E6">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Rozdzial</w:t>
            </w:r>
            <w:proofErr w:type="spellEnd"/>
          </w:p>
        </w:tc>
        <w:tc>
          <w:tcPr>
            <w:tcW w:w="631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rozdziału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NA</w:t>
            </w:r>
          </w:p>
        </w:tc>
        <w:tc>
          <w:tcPr>
            <w:tcW w:w="631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Należności</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NZ</w:t>
            </w:r>
          </w:p>
        </w:tc>
        <w:tc>
          <w:tcPr>
            <w:tcW w:w="631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Należności ogółem w tym zaległości</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NP</w:t>
            </w:r>
          </w:p>
        </w:tc>
        <w:tc>
          <w:tcPr>
            <w:tcW w:w="631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Nadpłaty</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r>
              <w:rPr>
                <w:rFonts w:cs="Arial"/>
                <w:sz w:val="16"/>
                <w:szCs w:val="16"/>
              </w:rPr>
              <w:t>2007-01-01</w:t>
            </w: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bl>
    <w:p w:rsidR="00730A4E" w:rsidRDefault="00730A4E" w:rsidP="00730A4E">
      <w:pPr>
        <w:pStyle w:val="Nagwek2"/>
      </w:pPr>
      <w:bookmarkStart w:id="6" w:name="_Toc391631282"/>
      <w:r>
        <w:t>Sprawozdanie Rb28s</w:t>
      </w:r>
      <w:bookmarkEnd w:id="5"/>
      <w:bookmarkEnd w:id="6"/>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7"/>
        <w:gridCol w:w="5429"/>
        <w:gridCol w:w="969"/>
        <w:gridCol w:w="889"/>
        <w:gridCol w:w="1021"/>
      </w:tblGrid>
      <w:tr w:rsidR="00730A4E" w:rsidRPr="006B0517" w:rsidTr="002D06E6">
        <w:trPr>
          <w:trHeight w:val="580"/>
        </w:trPr>
        <w:tc>
          <w:tcPr>
            <w:tcW w:w="9155" w:type="dxa"/>
            <w:gridSpan w:val="5"/>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Rb28s</w:t>
            </w:r>
          </w:p>
        </w:tc>
      </w:tr>
      <w:tr w:rsidR="00730A4E" w:rsidRPr="006B0517" w:rsidTr="002D06E6">
        <w:trPr>
          <w:trHeight w:val="255"/>
        </w:trPr>
        <w:tc>
          <w:tcPr>
            <w:tcW w:w="9155" w:type="dxa"/>
            <w:gridSpan w:val="5"/>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847"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429"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69" w:type="dxa"/>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889" w:type="dxa"/>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1021" w:type="dxa"/>
            <w:shd w:val="clear" w:color="auto" w:fill="C0C0C0"/>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Dzial</w:t>
            </w:r>
            <w:proofErr w:type="spellEnd"/>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budżetowej.</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DZIAL</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w:t>
            </w:r>
            <w:r w:rsidRPr="006B0517">
              <w:rPr>
                <w:rFonts w:cs="Arial"/>
                <w:sz w:val="16"/>
                <w:szCs w:val="16"/>
              </w:rPr>
              <w:t>u</w:t>
            </w:r>
            <w:r w:rsidRPr="006B0517">
              <w:rPr>
                <w:rFonts w:cs="Arial"/>
                <w:sz w:val="16"/>
                <w:szCs w:val="16"/>
              </w:rPr>
              <w:t>dżetowej.</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PAR4</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w:t>
            </w:r>
            <w:r w:rsidRPr="006B0517">
              <w:rPr>
                <w:rFonts w:cs="Arial"/>
                <w:sz w:val="16"/>
                <w:szCs w:val="16"/>
              </w:rPr>
              <w:t>e</w:t>
            </w:r>
            <w:r w:rsidRPr="006B0517">
              <w:rPr>
                <w:rFonts w:cs="Arial"/>
                <w:sz w:val="16"/>
                <w:szCs w:val="16"/>
              </w:rPr>
              <w:t>towej.</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PARAGRAF</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Rozdzial</w:t>
            </w:r>
            <w:proofErr w:type="spellEnd"/>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rozdziału klasyfikacji budż</w:t>
            </w:r>
            <w:r w:rsidRPr="006B0517">
              <w:rPr>
                <w:rFonts w:cs="Arial"/>
                <w:sz w:val="16"/>
                <w:szCs w:val="16"/>
              </w:rPr>
              <w:t>e</w:t>
            </w:r>
            <w:r w:rsidRPr="006B0517">
              <w:rPr>
                <w:rFonts w:cs="Arial"/>
                <w:sz w:val="16"/>
                <w:szCs w:val="16"/>
              </w:rPr>
              <w:t>towej.</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ROZDZIAL</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LU</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wg stanu na koniec okresu sprawozdawczego w tym wymagalne: powstałe w latach ubi</w:t>
            </w:r>
            <w:r w:rsidRPr="006B0517">
              <w:rPr>
                <w:rFonts w:cs="Arial"/>
                <w:sz w:val="16"/>
                <w:szCs w:val="16"/>
              </w:rPr>
              <w:t>e</w:t>
            </w:r>
            <w:r w:rsidRPr="006B0517">
              <w:rPr>
                <w:rFonts w:cs="Arial"/>
                <w:sz w:val="16"/>
                <w:szCs w:val="16"/>
              </w:rPr>
              <w:t>głych</w:t>
            </w:r>
          </w:p>
        </w:tc>
        <w:tc>
          <w:tcPr>
            <w:tcW w:w="969" w:type="dxa"/>
          </w:tcPr>
          <w:p w:rsidR="00730A4E" w:rsidRPr="006B0517" w:rsidRDefault="00730A4E" w:rsidP="002D06E6">
            <w:pPr>
              <w:spacing w:before="0" w:after="0"/>
              <w:jc w:val="left"/>
              <w:rPr>
                <w:rFonts w:cs="Arial"/>
                <w:sz w:val="16"/>
                <w:szCs w:val="16"/>
              </w:rPr>
            </w:pPr>
            <w:r>
              <w:rPr>
                <w:rFonts w:cs="Arial"/>
                <w:sz w:val="16"/>
                <w:szCs w:val="16"/>
              </w:rPr>
              <w:t>2006-06-01</w:t>
            </w: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R12U</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PL</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Plan.</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RB</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wg stanu na koniec okresu sprawozdawczego w tym wymagalne: powstałe w roku bież</w:t>
            </w:r>
            <w:r w:rsidRPr="006B0517">
              <w:rPr>
                <w:rFonts w:cs="Arial"/>
                <w:sz w:val="16"/>
                <w:szCs w:val="16"/>
              </w:rPr>
              <w:t>ą</w:t>
            </w:r>
            <w:r w:rsidRPr="006B0517">
              <w:rPr>
                <w:rFonts w:cs="Arial"/>
                <w:sz w:val="16"/>
                <w:szCs w:val="16"/>
              </w:rPr>
              <w:t>cym</w:t>
            </w:r>
          </w:p>
        </w:tc>
        <w:tc>
          <w:tcPr>
            <w:tcW w:w="969" w:type="dxa"/>
          </w:tcPr>
          <w:p w:rsidR="00730A4E" w:rsidRPr="006B0517" w:rsidRDefault="00730A4E" w:rsidP="002D06E6">
            <w:pPr>
              <w:spacing w:before="0" w:after="0"/>
              <w:jc w:val="left"/>
              <w:rPr>
                <w:rFonts w:cs="Arial"/>
                <w:sz w:val="16"/>
                <w:szCs w:val="16"/>
              </w:rPr>
            </w:pPr>
            <w:r>
              <w:rPr>
                <w:rFonts w:cs="Arial"/>
                <w:sz w:val="16"/>
                <w:szCs w:val="16"/>
              </w:rPr>
              <w:t>2006-06-01</w:t>
            </w: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R12B</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WN</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które nie wygasły z upływem roku budż</w:t>
            </w:r>
            <w:r w:rsidRPr="006B0517">
              <w:rPr>
                <w:rFonts w:cs="Arial"/>
                <w:sz w:val="16"/>
                <w:szCs w:val="16"/>
              </w:rPr>
              <w:t>e</w:t>
            </w:r>
            <w:r w:rsidRPr="006B0517">
              <w:rPr>
                <w:rFonts w:cs="Arial"/>
                <w:sz w:val="16"/>
                <w:szCs w:val="16"/>
              </w:rPr>
              <w:t>towego.</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R9</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wykonane.</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R4</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ZA</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Zaangażowanie.</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R10</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ZO</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wg stanu na koniec okresu spr</w:t>
            </w:r>
            <w:r w:rsidRPr="006B0517">
              <w:rPr>
                <w:rFonts w:cs="Arial"/>
                <w:sz w:val="16"/>
                <w:szCs w:val="16"/>
              </w:rPr>
              <w:t>a</w:t>
            </w:r>
            <w:r w:rsidRPr="006B0517">
              <w:rPr>
                <w:rFonts w:cs="Arial"/>
                <w:sz w:val="16"/>
                <w:szCs w:val="16"/>
              </w:rPr>
              <w:t>wozdawczego - ogółem.</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R11</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Zobowiązania wg stanu na koniec okresu sprawozdawczego - wym</w:t>
            </w:r>
            <w:r w:rsidRPr="006B0517">
              <w:rPr>
                <w:rFonts w:cs="Arial"/>
                <w:sz w:val="16"/>
                <w:szCs w:val="16"/>
              </w:rPr>
              <w:t>a</w:t>
            </w:r>
            <w:r w:rsidRPr="006B0517">
              <w:rPr>
                <w:rFonts w:cs="Arial"/>
                <w:sz w:val="16"/>
                <w:szCs w:val="16"/>
              </w:rPr>
              <w:t>galne.</w:t>
            </w:r>
          </w:p>
        </w:tc>
        <w:tc>
          <w:tcPr>
            <w:tcW w:w="969" w:type="dxa"/>
          </w:tcPr>
          <w:p w:rsidR="00730A4E" w:rsidRPr="006B0517" w:rsidRDefault="00730A4E" w:rsidP="002D06E6">
            <w:pPr>
              <w:spacing w:before="0" w:after="0"/>
              <w:jc w:val="left"/>
              <w:rPr>
                <w:rFonts w:cs="Arial"/>
                <w:sz w:val="16"/>
                <w:szCs w:val="16"/>
              </w:rPr>
            </w:pPr>
          </w:p>
        </w:tc>
        <w:tc>
          <w:tcPr>
            <w:tcW w:w="889" w:type="dxa"/>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sz w:val="16"/>
                <w:szCs w:val="16"/>
              </w:rPr>
              <w:t>R12</w:t>
            </w:r>
          </w:p>
        </w:tc>
      </w:tr>
      <w:tr w:rsidR="00730A4E" w:rsidRPr="006B0517" w:rsidTr="002D06E6">
        <w:trPr>
          <w:trHeight w:val="255"/>
        </w:trPr>
        <w:tc>
          <w:tcPr>
            <w:tcW w:w="847" w:type="dxa"/>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lastRenderedPageBreak/>
              <w:t>WFS</w:t>
            </w:r>
          </w:p>
        </w:tc>
        <w:tc>
          <w:tcPr>
            <w:tcW w:w="5429" w:type="dxa"/>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W</w:t>
            </w:r>
            <w:r w:rsidRPr="0018114D">
              <w:rPr>
                <w:rFonts w:cs="Arial"/>
                <w:sz w:val="16"/>
                <w:szCs w:val="16"/>
              </w:rPr>
              <w:t>ydatki, zrealizowane w ramach funduszu sołe</w:t>
            </w:r>
            <w:r w:rsidRPr="0018114D">
              <w:rPr>
                <w:rFonts w:cs="Arial"/>
                <w:sz w:val="16"/>
                <w:szCs w:val="16"/>
              </w:rPr>
              <w:t>c</w:t>
            </w:r>
            <w:r w:rsidRPr="0018114D">
              <w:rPr>
                <w:rFonts w:cs="Arial"/>
                <w:sz w:val="16"/>
                <w:szCs w:val="16"/>
              </w:rPr>
              <w:t>kiego</w:t>
            </w:r>
          </w:p>
        </w:tc>
        <w:tc>
          <w:tcPr>
            <w:tcW w:w="969" w:type="dxa"/>
          </w:tcPr>
          <w:p w:rsidR="00730A4E" w:rsidRDefault="00730A4E" w:rsidP="002D06E6">
            <w:pPr>
              <w:spacing w:before="0" w:after="0"/>
              <w:jc w:val="left"/>
              <w:rPr>
                <w:rFonts w:cs="Arial"/>
                <w:sz w:val="16"/>
                <w:szCs w:val="16"/>
              </w:rPr>
            </w:pPr>
            <w:r>
              <w:rPr>
                <w:rFonts w:cs="Arial"/>
                <w:sz w:val="16"/>
                <w:szCs w:val="16"/>
              </w:rPr>
              <w:t>2010-01-01</w:t>
            </w:r>
          </w:p>
        </w:tc>
        <w:tc>
          <w:tcPr>
            <w:tcW w:w="889" w:type="dxa"/>
          </w:tcPr>
          <w:p w:rsidR="00730A4E" w:rsidRDefault="00730A4E" w:rsidP="002D06E6">
            <w:pPr>
              <w:spacing w:before="0" w:after="0"/>
              <w:jc w:val="left"/>
              <w:rPr>
                <w:rFonts w:cs="Arial"/>
                <w:sz w:val="16"/>
                <w:szCs w:val="16"/>
              </w:rPr>
            </w:pPr>
          </w:p>
        </w:tc>
        <w:tc>
          <w:tcPr>
            <w:tcW w:w="1021" w:type="dxa"/>
            <w:vAlign w:val="center"/>
          </w:tcPr>
          <w:p w:rsidR="00730A4E" w:rsidRDefault="00730A4E" w:rsidP="002D06E6">
            <w:pPr>
              <w:spacing w:before="0" w:after="0"/>
              <w:jc w:val="center"/>
              <w:rPr>
                <w:rFonts w:cs="Arial"/>
                <w:sz w:val="16"/>
                <w:szCs w:val="16"/>
              </w:rPr>
            </w:pPr>
            <w:r>
              <w:rPr>
                <w:rFonts w:cs="Arial"/>
                <w:sz w:val="16"/>
                <w:szCs w:val="16"/>
              </w:rPr>
              <w:t>R13</w:t>
            </w:r>
          </w:p>
        </w:tc>
      </w:tr>
    </w:tbl>
    <w:p w:rsidR="00730A4E" w:rsidRDefault="00730A4E" w:rsidP="00730A4E">
      <w:bookmarkStart w:id="7" w:name="_Toc153852720"/>
    </w:p>
    <w:tbl>
      <w:tblPr>
        <w:tblW w:w="9155" w:type="dxa"/>
        <w:tblInd w:w="55" w:type="dxa"/>
        <w:tblCellMar>
          <w:left w:w="70" w:type="dxa"/>
          <w:right w:w="70" w:type="dxa"/>
        </w:tblCellMar>
        <w:tblLook w:val="0000" w:firstRow="0" w:lastRow="0" w:firstColumn="0" w:lastColumn="0" w:noHBand="0" w:noVBand="0"/>
      </w:tblPr>
      <w:tblGrid>
        <w:gridCol w:w="1056"/>
        <w:gridCol w:w="5196"/>
        <w:gridCol w:w="1020"/>
        <w:gridCol w:w="971"/>
        <w:gridCol w:w="912"/>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Rb28s</w:t>
            </w:r>
            <w:r>
              <w:rPr>
                <w:rFonts w:cs="Arial"/>
                <w:b/>
                <w:bCs/>
                <w:sz w:val="24"/>
              </w:rPr>
              <w:t>d</w:t>
            </w:r>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3337CD" w:rsidRDefault="00730A4E" w:rsidP="002D06E6">
            <w:pPr>
              <w:spacing w:before="0" w:after="0"/>
              <w:jc w:val="center"/>
              <w:rPr>
                <w:rFonts w:cs="Arial"/>
                <w:b/>
                <w:bCs/>
                <w:sz w:val="16"/>
                <w:szCs w:val="16"/>
              </w:rPr>
            </w:pPr>
            <w:r>
              <w:rPr>
                <w:rFonts w:cs="Arial"/>
                <w:b/>
                <w:sz w:val="16"/>
                <w:szCs w:val="16"/>
              </w:rPr>
              <w:t>Nazwa</w:t>
            </w:r>
          </w:p>
        </w:tc>
        <w:tc>
          <w:tcPr>
            <w:tcW w:w="5196"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102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71"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12" w:type="dxa"/>
            <w:tcBorders>
              <w:top w:val="single" w:sz="4" w:space="0" w:color="auto"/>
              <w:left w:val="nil"/>
              <w:bottom w:val="single" w:sz="4" w:space="0" w:color="auto"/>
              <w:right w:val="single" w:sz="4" w:space="0" w:color="auto"/>
            </w:tcBorders>
            <w:shd w:val="clear" w:color="auto" w:fill="C0C0C0"/>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8A630A" w:rsidRDefault="00730A4E" w:rsidP="002D06E6">
            <w:pPr>
              <w:spacing w:before="0" w:after="0"/>
              <w:jc w:val="center"/>
              <w:rPr>
                <w:rFonts w:cs="Arial"/>
                <w:sz w:val="16"/>
                <w:szCs w:val="16"/>
              </w:rPr>
            </w:pPr>
            <w:r w:rsidRPr="00596254">
              <w:rPr>
                <w:rFonts w:cs="Arial"/>
                <w:bCs/>
                <w:color w:val="000000"/>
                <w:sz w:val="16"/>
                <w:szCs w:val="16"/>
              </w:rPr>
              <w:t>P</w:t>
            </w:r>
          </w:p>
        </w:tc>
        <w:tc>
          <w:tcPr>
            <w:tcW w:w="519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Plan</w:t>
            </w:r>
          </w:p>
        </w:tc>
        <w:tc>
          <w:tcPr>
            <w:tcW w:w="1020"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color w:val="000000"/>
                <w:sz w:val="16"/>
                <w:szCs w:val="16"/>
              </w:rPr>
              <w:t>P</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8A630A" w:rsidRDefault="00730A4E" w:rsidP="002D06E6">
            <w:pPr>
              <w:spacing w:before="0" w:after="0"/>
              <w:jc w:val="center"/>
              <w:rPr>
                <w:rFonts w:cs="Arial"/>
                <w:sz w:val="16"/>
                <w:szCs w:val="16"/>
              </w:rPr>
            </w:pPr>
            <w:r w:rsidRPr="00596254">
              <w:rPr>
                <w:rFonts w:cs="Arial"/>
                <w:bCs/>
                <w:color w:val="000000"/>
                <w:sz w:val="16"/>
                <w:szCs w:val="16"/>
              </w:rPr>
              <w:t>W</w:t>
            </w:r>
          </w:p>
        </w:tc>
        <w:tc>
          <w:tcPr>
            <w:tcW w:w="519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Wykonanie</w:t>
            </w:r>
          </w:p>
        </w:tc>
        <w:tc>
          <w:tcPr>
            <w:tcW w:w="1020"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color w:val="000000"/>
                <w:sz w:val="16"/>
                <w:szCs w:val="16"/>
              </w:rPr>
              <w:t>W</w:t>
            </w:r>
          </w:p>
        </w:tc>
      </w:tr>
      <w:tr w:rsidR="00730A4E" w:rsidRPr="006B0517" w:rsidTr="002D06E6">
        <w:trPr>
          <w:trHeight w:val="255"/>
        </w:trPr>
        <w:tc>
          <w:tcPr>
            <w:tcW w:w="824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12" w:type="dxa"/>
            <w:tcBorders>
              <w:top w:val="single" w:sz="4" w:space="0" w:color="auto"/>
              <w:left w:val="single" w:sz="4" w:space="0" w:color="auto"/>
              <w:bottom w:val="single" w:sz="4" w:space="0" w:color="auto"/>
              <w:right w:val="single" w:sz="4" w:space="0" w:color="auto"/>
            </w:tcBorders>
            <w:shd w:val="clear" w:color="auto" w:fill="969696"/>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196"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102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p>
        </w:tc>
        <w:tc>
          <w:tcPr>
            <w:tcW w:w="971"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p>
        </w:tc>
        <w:tc>
          <w:tcPr>
            <w:tcW w:w="91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bottom"/>
          </w:tcPr>
          <w:p w:rsidR="00730A4E" w:rsidRPr="006B0517" w:rsidRDefault="00730A4E" w:rsidP="002D06E6">
            <w:pPr>
              <w:spacing w:before="0" w:after="0"/>
              <w:jc w:val="center"/>
              <w:rPr>
                <w:rFonts w:cs="Arial"/>
                <w:sz w:val="16"/>
                <w:szCs w:val="16"/>
              </w:rPr>
            </w:pPr>
            <w:r>
              <w:rPr>
                <w:rFonts w:cs="Arial"/>
                <w:color w:val="000000"/>
                <w:sz w:val="16"/>
                <w:szCs w:val="16"/>
              </w:rPr>
              <w:t xml:space="preserve"> D1</w:t>
            </w:r>
          </w:p>
        </w:tc>
        <w:tc>
          <w:tcPr>
            <w:tcW w:w="5196" w:type="dxa"/>
            <w:tcBorders>
              <w:top w:val="single" w:sz="4" w:space="0" w:color="auto"/>
              <w:left w:val="nil"/>
              <w:bottom w:val="single" w:sz="4" w:space="0" w:color="auto"/>
              <w:right w:val="single" w:sz="4" w:space="0" w:color="auto"/>
            </w:tcBorders>
            <w:shd w:val="clear" w:color="auto" w:fill="auto"/>
            <w:vAlign w:val="bottom"/>
          </w:tcPr>
          <w:p w:rsidR="00730A4E" w:rsidRPr="006B0517" w:rsidRDefault="00730A4E" w:rsidP="002D06E6">
            <w:pPr>
              <w:spacing w:before="0" w:after="0"/>
              <w:jc w:val="left"/>
              <w:rPr>
                <w:rFonts w:cs="Arial"/>
                <w:sz w:val="16"/>
                <w:szCs w:val="16"/>
              </w:rPr>
            </w:pPr>
            <w:r>
              <w:rPr>
                <w:rFonts w:cs="Arial"/>
                <w:color w:val="000000"/>
                <w:sz w:val="16"/>
                <w:szCs w:val="16"/>
              </w:rPr>
              <w:t>Dotacja rozwojowa (zgodnie z Rb-27S)</w:t>
            </w:r>
          </w:p>
        </w:tc>
        <w:tc>
          <w:tcPr>
            <w:tcW w:w="1020"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center"/>
              <w:rPr>
                <w:rFonts w:cs="Arial"/>
                <w:sz w:val="16"/>
                <w:szCs w:val="16"/>
              </w:rPr>
            </w:pPr>
            <w:r>
              <w:rPr>
                <w:rFonts w:cs="Arial"/>
                <w:color w:val="000000"/>
                <w:sz w:val="16"/>
                <w:szCs w:val="16"/>
              </w:rPr>
              <w:t>D1</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bottom"/>
          </w:tcPr>
          <w:p w:rsidR="00730A4E" w:rsidRPr="006B0517" w:rsidRDefault="00730A4E" w:rsidP="002D06E6">
            <w:pPr>
              <w:spacing w:before="0" w:after="0"/>
              <w:jc w:val="center"/>
              <w:rPr>
                <w:rFonts w:cs="Arial"/>
                <w:sz w:val="16"/>
                <w:szCs w:val="16"/>
              </w:rPr>
            </w:pPr>
            <w:r>
              <w:rPr>
                <w:rFonts w:cs="Arial"/>
                <w:color w:val="000000"/>
                <w:sz w:val="16"/>
                <w:szCs w:val="16"/>
              </w:rPr>
              <w:t xml:space="preserve"> D2</w:t>
            </w:r>
          </w:p>
        </w:tc>
        <w:tc>
          <w:tcPr>
            <w:tcW w:w="5196" w:type="dxa"/>
            <w:tcBorders>
              <w:top w:val="single" w:sz="4" w:space="0" w:color="auto"/>
              <w:left w:val="nil"/>
              <w:bottom w:val="single" w:sz="4" w:space="0" w:color="auto"/>
              <w:right w:val="single" w:sz="4" w:space="0" w:color="auto"/>
            </w:tcBorders>
            <w:shd w:val="clear" w:color="auto" w:fill="auto"/>
            <w:vAlign w:val="bottom"/>
          </w:tcPr>
          <w:p w:rsidR="00730A4E" w:rsidRPr="006B0517" w:rsidRDefault="00730A4E" w:rsidP="002D06E6">
            <w:pPr>
              <w:spacing w:before="0" w:after="0"/>
              <w:jc w:val="left"/>
              <w:rPr>
                <w:rFonts w:cs="Arial"/>
                <w:sz w:val="16"/>
                <w:szCs w:val="16"/>
              </w:rPr>
            </w:pPr>
            <w:r>
              <w:rPr>
                <w:rFonts w:cs="Arial"/>
                <w:color w:val="000000"/>
                <w:sz w:val="16"/>
                <w:szCs w:val="16"/>
              </w:rPr>
              <w:t>Dotacja rozwojowa udzielona przez samorząd województwa  benef</w:t>
            </w:r>
            <w:r>
              <w:rPr>
                <w:rFonts w:cs="Arial"/>
                <w:color w:val="000000"/>
                <w:sz w:val="16"/>
                <w:szCs w:val="16"/>
              </w:rPr>
              <w:t>i</w:t>
            </w:r>
            <w:r>
              <w:rPr>
                <w:rFonts w:cs="Arial"/>
                <w:color w:val="000000"/>
                <w:sz w:val="16"/>
                <w:szCs w:val="16"/>
              </w:rPr>
              <w:t>cjentom  w tym:</w:t>
            </w:r>
          </w:p>
        </w:tc>
        <w:tc>
          <w:tcPr>
            <w:tcW w:w="1020"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center"/>
              <w:rPr>
                <w:rFonts w:cs="Arial"/>
                <w:sz w:val="16"/>
                <w:szCs w:val="16"/>
              </w:rPr>
            </w:pPr>
            <w:r>
              <w:rPr>
                <w:rFonts w:cs="Arial"/>
                <w:color w:val="000000"/>
                <w:sz w:val="16"/>
                <w:szCs w:val="16"/>
              </w:rPr>
              <w:t>D2</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bottom"/>
          </w:tcPr>
          <w:p w:rsidR="00730A4E" w:rsidRPr="006B0517" w:rsidRDefault="00730A4E" w:rsidP="002D06E6">
            <w:pPr>
              <w:spacing w:before="0" w:after="0"/>
              <w:jc w:val="center"/>
              <w:rPr>
                <w:rFonts w:cs="Arial"/>
                <w:sz w:val="16"/>
                <w:szCs w:val="16"/>
              </w:rPr>
            </w:pPr>
            <w:r>
              <w:rPr>
                <w:rFonts w:cs="Arial"/>
                <w:color w:val="000000"/>
                <w:sz w:val="16"/>
                <w:szCs w:val="16"/>
              </w:rPr>
              <w:t xml:space="preserve"> D21</w:t>
            </w:r>
          </w:p>
        </w:tc>
        <w:tc>
          <w:tcPr>
            <w:tcW w:w="5196" w:type="dxa"/>
            <w:tcBorders>
              <w:top w:val="single" w:sz="4" w:space="0" w:color="auto"/>
              <w:left w:val="nil"/>
              <w:bottom w:val="single" w:sz="4" w:space="0" w:color="auto"/>
              <w:right w:val="single" w:sz="4" w:space="0" w:color="auto"/>
            </w:tcBorders>
            <w:shd w:val="clear" w:color="auto" w:fill="auto"/>
            <w:vAlign w:val="bottom"/>
          </w:tcPr>
          <w:p w:rsidR="00730A4E" w:rsidRPr="006B0517" w:rsidRDefault="00730A4E" w:rsidP="002D06E6">
            <w:pPr>
              <w:spacing w:before="0" w:after="0"/>
              <w:jc w:val="left"/>
              <w:rPr>
                <w:rFonts w:cs="Arial"/>
                <w:sz w:val="16"/>
                <w:szCs w:val="16"/>
              </w:rPr>
            </w:pPr>
            <w:r>
              <w:rPr>
                <w:rFonts w:cs="Arial"/>
                <w:color w:val="000000"/>
                <w:sz w:val="16"/>
                <w:szCs w:val="16"/>
              </w:rPr>
              <w:t xml:space="preserve">  Gminom</w:t>
            </w:r>
          </w:p>
        </w:tc>
        <w:tc>
          <w:tcPr>
            <w:tcW w:w="1020"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center"/>
              <w:rPr>
                <w:rFonts w:cs="Arial"/>
                <w:sz w:val="16"/>
                <w:szCs w:val="16"/>
              </w:rPr>
            </w:pPr>
            <w:r>
              <w:rPr>
                <w:rFonts w:cs="Arial"/>
                <w:color w:val="000000"/>
                <w:sz w:val="16"/>
                <w:szCs w:val="16"/>
              </w:rPr>
              <w:t>D21</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bottom"/>
          </w:tcPr>
          <w:p w:rsidR="00730A4E" w:rsidRPr="006B0517" w:rsidRDefault="00730A4E" w:rsidP="002D06E6">
            <w:pPr>
              <w:spacing w:before="0" w:after="0"/>
              <w:jc w:val="center"/>
              <w:rPr>
                <w:rFonts w:cs="Arial"/>
                <w:sz w:val="16"/>
                <w:szCs w:val="16"/>
              </w:rPr>
            </w:pPr>
            <w:r>
              <w:rPr>
                <w:rFonts w:cs="Arial"/>
                <w:color w:val="000000"/>
                <w:sz w:val="16"/>
                <w:szCs w:val="16"/>
              </w:rPr>
              <w:t xml:space="preserve"> D22</w:t>
            </w:r>
          </w:p>
        </w:tc>
        <w:tc>
          <w:tcPr>
            <w:tcW w:w="5196" w:type="dxa"/>
            <w:tcBorders>
              <w:top w:val="single" w:sz="4" w:space="0" w:color="auto"/>
              <w:left w:val="nil"/>
              <w:bottom w:val="single" w:sz="4" w:space="0" w:color="auto"/>
              <w:right w:val="single" w:sz="4" w:space="0" w:color="auto"/>
            </w:tcBorders>
            <w:shd w:val="clear" w:color="auto" w:fill="auto"/>
            <w:vAlign w:val="bottom"/>
          </w:tcPr>
          <w:p w:rsidR="00730A4E" w:rsidRPr="006B0517" w:rsidRDefault="00730A4E" w:rsidP="002D06E6">
            <w:pPr>
              <w:spacing w:before="0" w:after="0"/>
              <w:jc w:val="left"/>
              <w:rPr>
                <w:rFonts w:cs="Arial"/>
                <w:sz w:val="16"/>
                <w:szCs w:val="16"/>
              </w:rPr>
            </w:pPr>
            <w:r>
              <w:rPr>
                <w:rFonts w:cs="Arial"/>
                <w:color w:val="000000"/>
                <w:sz w:val="16"/>
                <w:szCs w:val="16"/>
              </w:rPr>
              <w:t xml:space="preserve">  Powiatom</w:t>
            </w:r>
          </w:p>
        </w:tc>
        <w:tc>
          <w:tcPr>
            <w:tcW w:w="1020"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center"/>
              <w:rPr>
                <w:rFonts w:cs="Arial"/>
                <w:sz w:val="16"/>
                <w:szCs w:val="16"/>
              </w:rPr>
            </w:pPr>
            <w:r>
              <w:rPr>
                <w:rFonts w:cs="Arial"/>
                <w:color w:val="000000"/>
                <w:sz w:val="16"/>
                <w:szCs w:val="16"/>
              </w:rPr>
              <w:t>D22</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bottom"/>
          </w:tcPr>
          <w:p w:rsidR="00730A4E" w:rsidRPr="006B0517" w:rsidRDefault="00730A4E" w:rsidP="002D06E6">
            <w:pPr>
              <w:spacing w:before="0" w:after="0"/>
              <w:jc w:val="center"/>
              <w:rPr>
                <w:rFonts w:cs="Arial"/>
                <w:sz w:val="16"/>
                <w:szCs w:val="16"/>
              </w:rPr>
            </w:pPr>
            <w:r>
              <w:rPr>
                <w:rFonts w:cs="Arial"/>
                <w:color w:val="000000"/>
                <w:sz w:val="16"/>
                <w:szCs w:val="16"/>
              </w:rPr>
              <w:t xml:space="preserve"> D23</w:t>
            </w:r>
          </w:p>
        </w:tc>
        <w:tc>
          <w:tcPr>
            <w:tcW w:w="5196" w:type="dxa"/>
            <w:tcBorders>
              <w:top w:val="single" w:sz="4" w:space="0" w:color="auto"/>
              <w:left w:val="nil"/>
              <w:bottom w:val="single" w:sz="4" w:space="0" w:color="auto"/>
              <w:right w:val="single" w:sz="4" w:space="0" w:color="auto"/>
            </w:tcBorders>
            <w:shd w:val="clear" w:color="auto" w:fill="auto"/>
            <w:vAlign w:val="bottom"/>
          </w:tcPr>
          <w:p w:rsidR="00730A4E" w:rsidRPr="006B0517" w:rsidRDefault="00730A4E" w:rsidP="002D06E6">
            <w:pPr>
              <w:spacing w:before="0" w:after="0"/>
              <w:jc w:val="left"/>
              <w:rPr>
                <w:rFonts w:cs="Arial"/>
                <w:sz w:val="16"/>
                <w:szCs w:val="16"/>
              </w:rPr>
            </w:pPr>
            <w:r>
              <w:rPr>
                <w:rFonts w:cs="Arial"/>
                <w:color w:val="000000"/>
                <w:sz w:val="16"/>
                <w:szCs w:val="16"/>
              </w:rPr>
              <w:t xml:space="preserve">  Związkom jednostek samorządu terytorialnego</w:t>
            </w:r>
          </w:p>
        </w:tc>
        <w:tc>
          <w:tcPr>
            <w:tcW w:w="1020"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left"/>
              <w:rPr>
                <w:rFonts w:cs="Arial"/>
                <w:sz w:val="16"/>
                <w:szCs w:val="16"/>
              </w:rPr>
            </w:pPr>
            <w:r>
              <w:rPr>
                <w:rFonts w:cs="Arial"/>
                <w:color w:val="000000"/>
                <w:sz w:val="16"/>
                <w:szCs w:val="16"/>
              </w:rPr>
              <w:t>2001-01-01</w:t>
            </w:r>
          </w:p>
        </w:tc>
        <w:tc>
          <w:tcPr>
            <w:tcW w:w="971"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left"/>
              <w:rPr>
                <w:rFonts w:cs="Arial"/>
                <w:sz w:val="16"/>
                <w:szCs w:val="16"/>
              </w:rPr>
            </w:pPr>
            <w:r>
              <w:rPr>
                <w:rFonts w:cs="Arial"/>
                <w:color w:val="000000"/>
                <w:sz w:val="16"/>
                <w:szCs w:val="16"/>
              </w:rPr>
              <w:t>2009-12-31</w:t>
            </w:r>
          </w:p>
        </w:tc>
        <w:tc>
          <w:tcPr>
            <w:tcW w:w="912" w:type="dxa"/>
            <w:tcBorders>
              <w:top w:val="single" w:sz="4" w:space="0" w:color="auto"/>
              <w:left w:val="nil"/>
              <w:bottom w:val="single" w:sz="4" w:space="0" w:color="auto"/>
              <w:right w:val="single" w:sz="4" w:space="0" w:color="auto"/>
            </w:tcBorders>
            <w:vAlign w:val="bottom"/>
          </w:tcPr>
          <w:p w:rsidR="00730A4E" w:rsidRDefault="00730A4E" w:rsidP="002D06E6">
            <w:pPr>
              <w:spacing w:before="0" w:after="0"/>
              <w:jc w:val="center"/>
              <w:rPr>
                <w:rFonts w:cs="Arial"/>
                <w:sz w:val="16"/>
                <w:szCs w:val="16"/>
              </w:rPr>
            </w:pPr>
            <w:r>
              <w:rPr>
                <w:rFonts w:cs="Arial"/>
                <w:color w:val="000000"/>
                <w:sz w:val="16"/>
                <w:szCs w:val="16"/>
              </w:rPr>
              <w:t>D23</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p>
        </w:tc>
        <w:tc>
          <w:tcPr>
            <w:tcW w:w="5196"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p>
        </w:tc>
        <w:tc>
          <w:tcPr>
            <w:tcW w:w="102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71"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1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bl>
    <w:p w:rsidR="00730A4E" w:rsidRDefault="00730A4E" w:rsidP="00730A4E">
      <w:pPr>
        <w:pStyle w:val="Nagwek2"/>
      </w:pPr>
      <w:bookmarkStart w:id="8" w:name="_Toc391631283"/>
      <w:r>
        <w:t>Sprawozdanie Rb28nws</w:t>
      </w:r>
      <w:bookmarkEnd w:id="8"/>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49"/>
        <w:gridCol w:w="4897"/>
        <w:gridCol w:w="1090"/>
        <w:gridCol w:w="998"/>
        <w:gridCol w:w="1021"/>
      </w:tblGrid>
      <w:tr w:rsidR="00730A4E" w:rsidRPr="006B0517" w:rsidTr="002D06E6">
        <w:trPr>
          <w:trHeight w:val="580"/>
        </w:trPr>
        <w:tc>
          <w:tcPr>
            <w:tcW w:w="9155" w:type="dxa"/>
            <w:gridSpan w:val="5"/>
            <w:shd w:val="clear" w:color="auto" w:fill="969696"/>
            <w:vAlign w:val="center"/>
          </w:tcPr>
          <w:p w:rsidR="00730A4E" w:rsidRPr="006B0517" w:rsidRDefault="00730A4E" w:rsidP="002D06E6">
            <w:pPr>
              <w:spacing w:before="0" w:after="0"/>
              <w:jc w:val="center"/>
              <w:rPr>
                <w:rFonts w:cs="Arial"/>
                <w:b/>
                <w:bCs/>
                <w:sz w:val="24"/>
              </w:rPr>
            </w:pPr>
            <w:r>
              <w:rPr>
                <w:rFonts w:cs="Arial"/>
                <w:b/>
                <w:bCs/>
                <w:sz w:val="24"/>
              </w:rPr>
              <w:t>Sprawozdanie Rb28nws</w:t>
            </w:r>
          </w:p>
        </w:tc>
      </w:tr>
      <w:tr w:rsidR="00730A4E" w:rsidRPr="006B0517" w:rsidTr="002D06E6">
        <w:trPr>
          <w:trHeight w:val="255"/>
        </w:trPr>
        <w:tc>
          <w:tcPr>
            <w:tcW w:w="9155" w:type="dxa"/>
            <w:gridSpan w:val="5"/>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49"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Nazwa</w:t>
            </w:r>
          </w:p>
        </w:tc>
        <w:tc>
          <w:tcPr>
            <w:tcW w:w="4897"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1090" w:type="dxa"/>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98" w:type="dxa"/>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1021" w:type="dxa"/>
            <w:shd w:val="clear" w:color="auto" w:fill="C0C0C0"/>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149" w:type="dxa"/>
            <w:shd w:val="clear" w:color="auto" w:fill="auto"/>
            <w:vAlign w:val="center"/>
          </w:tcPr>
          <w:p w:rsidR="00730A4E" w:rsidRPr="006B0517" w:rsidRDefault="00730A4E" w:rsidP="002D06E6">
            <w:pPr>
              <w:spacing w:before="0" w:after="0"/>
              <w:jc w:val="center"/>
              <w:rPr>
                <w:rFonts w:cs="Arial"/>
                <w:sz w:val="16"/>
                <w:szCs w:val="16"/>
              </w:rPr>
            </w:pPr>
            <w:proofErr w:type="spellStart"/>
            <w:r>
              <w:rPr>
                <w:rFonts w:cs="Arial"/>
                <w:color w:val="000000"/>
                <w:sz w:val="16"/>
                <w:szCs w:val="16"/>
              </w:rPr>
              <w:t>Dzial</w:t>
            </w:r>
            <w:proofErr w:type="spellEnd"/>
          </w:p>
        </w:tc>
        <w:tc>
          <w:tcPr>
            <w:tcW w:w="4897" w:type="dxa"/>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Symbol działu klasyfikacji budżetowej</w:t>
            </w:r>
          </w:p>
        </w:tc>
        <w:tc>
          <w:tcPr>
            <w:tcW w:w="1090" w:type="dxa"/>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998" w:type="dxa"/>
            <w:vAlign w:val="center"/>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color w:val="000000"/>
                <w:sz w:val="16"/>
                <w:szCs w:val="16"/>
              </w:rPr>
              <w:t>DZIAL</w:t>
            </w:r>
          </w:p>
        </w:tc>
      </w:tr>
      <w:tr w:rsidR="00730A4E" w:rsidRPr="006B0517" w:rsidTr="002D06E6">
        <w:trPr>
          <w:trHeight w:val="255"/>
        </w:trPr>
        <w:tc>
          <w:tcPr>
            <w:tcW w:w="1149" w:type="dxa"/>
            <w:shd w:val="clear" w:color="auto" w:fill="auto"/>
            <w:vAlign w:val="center"/>
          </w:tcPr>
          <w:p w:rsidR="00730A4E" w:rsidRPr="006B0517" w:rsidRDefault="00730A4E" w:rsidP="002D06E6">
            <w:pPr>
              <w:spacing w:before="0" w:after="0"/>
              <w:jc w:val="center"/>
              <w:rPr>
                <w:rFonts w:cs="Arial"/>
                <w:sz w:val="16"/>
                <w:szCs w:val="16"/>
              </w:rPr>
            </w:pPr>
            <w:proofErr w:type="spellStart"/>
            <w:r>
              <w:rPr>
                <w:rFonts w:cs="Arial"/>
                <w:color w:val="000000"/>
                <w:sz w:val="16"/>
                <w:szCs w:val="16"/>
              </w:rPr>
              <w:t>Rozdzial</w:t>
            </w:r>
            <w:proofErr w:type="spellEnd"/>
          </w:p>
        </w:tc>
        <w:tc>
          <w:tcPr>
            <w:tcW w:w="4897" w:type="dxa"/>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Symbol rozdziału klasyfikacji budżetowej</w:t>
            </w:r>
          </w:p>
        </w:tc>
        <w:tc>
          <w:tcPr>
            <w:tcW w:w="1090" w:type="dxa"/>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998" w:type="dxa"/>
            <w:vAlign w:val="center"/>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color w:val="000000"/>
                <w:sz w:val="16"/>
                <w:szCs w:val="16"/>
              </w:rPr>
              <w:t>ROZDZIAL</w:t>
            </w:r>
          </w:p>
        </w:tc>
      </w:tr>
      <w:tr w:rsidR="00730A4E" w:rsidRPr="006B0517" w:rsidTr="002D06E6">
        <w:trPr>
          <w:trHeight w:val="255"/>
        </w:trPr>
        <w:tc>
          <w:tcPr>
            <w:tcW w:w="1149" w:type="dxa"/>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Paragraf</w:t>
            </w:r>
          </w:p>
        </w:tc>
        <w:tc>
          <w:tcPr>
            <w:tcW w:w="4897" w:type="dxa"/>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Symbol paragrafu klasyfikacji budżetowej</w:t>
            </w:r>
          </w:p>
        </w:tc>
        <w:tc>
          <w:tcPr>
            <w:tcW w:w="1090" w:type="dxa"/>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998" w:type="dxa"/>
            <w:vAlign w:val="center"/>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color w:val="000000"/>
                <w:sz w:val="16"/>
                <w:szCs w:val="16"/>
              </w:rPr>
              <w:t>PARAGRAF</w:t>
            </w:r>
          </w:p>
        </w:tc>
      </w:tr>
      <w:tr w:rsidR="00730A4E" w:rsidRPr="006B0517" w:rsidTr="002D06E6">
        <w:trPr>
          <w:trHeight w:val="255"/>
        </w:trPr>
        <w:tc>
          <w:tcPr>
            <w:tcW w:w="1149" w:type="dxa"/>
            <w:shd w:val="clear" w:color="auto" w:fill="auto"/>
            <w:vAlign w:val="center"/>
          </w:tcPr>
          <w:p w:rsidR="00730A4E" w:rsidRPr="006B0517" w:rsidRDefault="00730A4E" w:rsidP="002D06E6">
            <w:pPr>
              <w:spacing w:before="0" w:after="0"/>
              <w:jc w:val="center"/>
              <w:rPr>
                <w:rFonts w:cs="Arial"/>
                <w:sz w:val="16"/>
                <w:szCs w:val="16"/>
              </w:rPr>
            </w:pPr>
            <w:proofErr w:type="spellStart"/>
            <w:r>
              <w:rPr>
                <w:rFonts w:cs="Arial"/>
                <w:color w:val="000000"/>
                <w:sz w:val="16"/>
                <w:szCs w:val="16"/>
              </w:rPr>
              <w:t>FinPar</w:t>
            </w:r>
            <w:proofErr w:type="spellEnd"/>
          </w:p>
        </w:tc>
        <w:tc>
          <w:tcPr>
            <w:tcW w:w="4897" w:type="dxa"/>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Symbol finansowania paragrafu klasyfikacji budżetowej</w:t>
            </w:r>
          </w:p>
        </w:tc>
        <w:tc>
          <w:tcPr>
            <w:tcW w:w="1090" w:type="dxa"/>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998" w:type="dxa"/>
            <w:vAlign w:val="center"/>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color w:val="000000"/>
                <w:sz w:val="16"/>
                <w:szCs w:val="16"/>
              </w:rPr>
              <w:t>PAR4</w:t>
            </w:r>
          </w:p>
        </w:tc>
      </w:tr>
      <w:tr w:rsidR="00730A4E" w:rsidRPr="006B0517" w:rsidTr="002D06E6">
        <w:trPr>
          <w:trHeight w:val="255"/>
        </w:trPr>
        <w:tc>
          <w:tcPr>
            <w:tcW w:w="1149" w:type="dxa"/>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P</w:t>
            </w:r>
          </w:p>
        </w:tc>
        <w:tc>
          <w:tcPr>
            <w:tcW w:w="4897" w:type="dxa"/>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Plan</w:t>
            </w:r>
          </w:p>
        </w:tc>
        <w:tc>
          <w:tcPr>
            <w:tcW w:w="1090" w:type="dxa"/>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998" w:type="dxa"/>
            <w:vAlign w:val="center"/>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color w:val="000000"/>
                <w:sz w:val="16"/>
                <w:szCs w:val="16"/>
              </w:rPr>
              <w:t>P</w:t>
            </w:r>
          </w:p>
        </w:tc>
      </w:tr>
      <w:tr w:rsidR="00730A4E" w:rsidRPr="006B0517" w:rsidTr="002D06E6">
        <w:trPr>
          <w:trHeight w:val="255"/>
        </w:trPr>
        <w:tc>
          <w:tcPr>
            <w:tcW w:w="1149" w:type="dxa"/>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W</w:t>
            </w:r>
          </w:p>
        </w:tc>
        <w:tc>
          <w:tcPr>
            <w:tcW w:w="4897" w:type="dxa"/>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Wykonanie</w:t>
            </w:r>
          </w:p>
        </w:tc>
        <w:tc>
          <w:tcPr>
            <w:tcW w:w="1090" w:type="dxa"/>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998" w:type="dxa"/>
            <w:vAlign w:val="center"/>
          </w:tcPr>
          <w:p w:rsidR="00730A4E" w:rsidRPr="006B0517" w:rsidRDefault="00730A4E" w:rsidP="002D06E6">
            <w:pPr>
              <w:spacing w:before="0" w:after="0"/>
              <w:jc w:val="left"/>
              <w:rPr>
                <w:rFonts w:cs="Arial"/>
                <w:sz w:val="16"/>
                <w:szCs w:val="16"/>
              </w:rPr>
            </w:pPr>
          </w:p>
        </w:tc>
        <w:tc>
          <w:tcPr>
            <w:tcW w:w="1021" w:type="dxa"/>
            <w:vAlign w:val="center"/>
          </w:tcPr>
          <w:p w:rsidR="00730A4E" w:rsidRPr="006B0517" w:rsidRDefault="00730A4E" w:rsidP="002D06E6">
            <w:pPr>
              <w:spacing w:before="0" w:after="0"/>
              <w:jc w:val="center"/>
              <w:rPr>
                <w:rFonts w:cs="Arial"/>
                <w:sz w:val="16"/>
                <w:szCs w:val="16"/>
              </w:rPr>
            </w:pPr>
            <w:r>
              <w:rPr>
                <w:rFonts w:cs="Arial"/>
                <w:color w:val="000000"/>
                <w:sz w:val="16"/>
                <w:szCs w:val="16"/>
              </w:rPr>
              <w:t>W</w:t>
            </w:r>
          </w:p>
        </w:tc>
      </w:tr>
    </w:tbl>
    <w:p w:rsidR="00730A4E" w:rsidRPr="002635D0" w:rsidRDefault="00730A4E" w:rsidP="00730A4E"/>
    <w:p w:rsidR="00730A4E" w:rsidRDefault="00730A4E" w:rsidP="00730A4E">
      <w:pPr>
        <w:pStyle w:val="Nagwek2"/>
      </w:pPr>
      <w:bookmarkStart w:id="9" w:name="_Toc391631284"/>
      <w:r>
        <w:t>Sprawozdania Rb30</w:t>
      </w:r>
      <w:bookmarkEnd w:id="7"/>
      <w:bookmarkEnd w:id="9"/>
    </w:p>
    <w:tbl>
      <w:tblPr>
        <w:tblW w:w="9155" w:type="dxa"/>
        <w:tblInd w:w="55" w:type="dxa"/>
        <w:tblCellMar>
          <w:left w:w="70" w:type="dxa"/>
          <w:right w:w="70" w:type="dxa"/>
        </w:tblCellMar>
        <w:tblLook w:val="0000" w:firstRow="0" w:lastRow="0" w:firstColumn="0" w:lastColumn="0" w:noHBand="0" w:noVBand="0"/>
      </w:tblPr>
      <w:tblGrid>
        <w:gridCol w:w="866"/>
        <w:gridCol w:w="623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Rb30a1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623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Przychody \ Należn</w:t>
            </w:r>
            <w:r w:rsidRPr="006B0517">
              <w:rPr>
                <w:rFonts w:cs="Arial"/>
                <w:sz w:val="16"/>
                <w:szCs w:val="16"/>
              </w:rPr>
              <w:t>o</w:t>
            </w:r>
            <w:r w:rsidRPr="006B0517">
              <w:rPr>
                <w:rFonts w:cs="Arial"/>
                <w:sz w:val="16"/>
                <w:szCs w:val="16"/>
              </w:rPr>
              <w:t>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2005-09-30</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866"/>
        <w:gridCol w:w="623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Rb30a2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lastRenderedPageBreak/>
              <w:t>Pole w tabeli</w:t>
            </w:r>
          </w:p>
        </w:tc>
        <w:tc>
          <w:tcPr>
            <w:tcW w:w="623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Przychody \ Należności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2005-09-30</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623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 (110)</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Pokrycie amortyzacji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 (100)</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 zwiększenia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H</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 (110)</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obrotowych netto na początku okresu sprawozdawczego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6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L (190)</w:t>
            </w:r>
          </w:p>
        </w:tc>
        <w:tc>
          <w:tcPr>
            <w:tcW w:w="623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 (H + K110)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008"/>
        <w:gridCol w:w="6095"/>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Rb30b1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008"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609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00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609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00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609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w:t>
            </w:r>
            <w:r w:rsidRPr="006B0517">
              <w:rPr>
                <w:rFonts w:cs="Arial"/>
                <w:sz w:val="16"/>
                <w:szCs w:val="16"/>
              </w:rPr>
              <w:t>u</w:t>
            </w:r>
            <w:r w:rsidRPr="006B0517">
              <w:rPr>
                <w:rFonts w:cs="Arial"/>
                <w:sz w:val="16"/>
                <w:szCs w:val="16"/>
              </w:rPr>
              <w:t>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00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609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00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609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Wykonania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00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t>
            </w:r>
          </w:p>
        </w:tc>
        <w:tc>
          <w:tcPr>
            <w:tcW w:w="609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Koszty \ Zobowiąz</w:t>
            </w:r>
            <w:r w:rsidRPr="006B0517">
              <w:rPr>
                <w:rFonts w:cs="Arial"/>
                <w:sz w:val="16"/>
                <w:szCs w:val="16"/>
              </w:rPr>
              <w:t>a</w:t>
            </w:r>
            <w:r w:rsidRPr="006B0517">
              <w:rPr>
                <w:rFonts w:cs="Arial"/>
                <w:sz w:val="16"/>
                <w:szCs w:val="16"/>
              </w:rPr>
              <w:t>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2005-09-30</w:t>
            </w: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Rb30b2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Wykonania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Koszty \ Zobowiązania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2005-09-30</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J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Środki własne zarezerwowane na inwestycje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Odpisy amortyzacji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 zmniejszenia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(110)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Podatek dochodowy od osób pra</w:t>
            </w:r>
            <w:r w:rsidRPr="006B0517">
              <w:rPr>
                <w:rFonts w:cs="Arial"/>
                <w:sz w:val="16"/>
                <w:szCs w:val="16"/>
              </w:rPr>
              <w:t>w</w:t>
            </w:r>
            <w:r w:rsidRPr="006B0517">
              <w:rPr>
                <w:rFonts w:cs="Arial"/>
                <w:sz w:val="16"/>
                <w:szCs w:val="16"/>
              </w:rPr>
              <w:t>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(120)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Wpłata do budżetu nadwyżki środków obrotowych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(130)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obrotowych netto na koniec okresy sprawozdawczego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 (190)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 (N + P</w:t>
            </w:r>
            <w:r>
              <w:rPr>
                <w:rFonts w:cs="Arial"/>
                <w:sz w:val="16"/>
                <w:szCs w:val="16"/>
              </w:rPr>
              <w:t>1</w:t>
            </w:r>
            <w:r w:rsidRPr="006B0517">
              <w:rPr>
                <w:rFonts w:cs="Arial"/>
                <w:sz w:val="16"/>
                <w:szCs w:val="16"/>
              </w:rPr>
              <w:t>10 + P120 +P130)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Rb30c</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lastRenderedPageBreak/>
              <w:t>Kod</w:t>
            </w:r>
          </w:p>
        </w:tc>
        <w:tc>
          <w:tcPr>
            <w:tcW w:w="5979" w:type="dxa"/>
            <w:tcBorders>
              <w:top w:val="single" w:sz="4" w:space="0" w:color="auto"/>
              <w:left w:val="nil"/>
              <w:bottom w:val="single" w:sz="4" w:space="0" w:color="auto"/>
              <w:right w:val="nil"/>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początek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koniec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(010)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Środki pieniężne (w tym środki w kasie)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netto 1)</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odpisu aktualizującego nale</w:t>
            </w:r>
            <w:r w:rsidRPr="006B0517">
              <w:rPr>
                <w:rFonts w:cs="Arial"/>
                <w:sz w:val="16"/>
                <w:szCs w:val="16"/>
              </w:rPr>
              <w:t>ż</w:t>
            </w:r>
            <w:r w:rsidRPr="006B0517">
              <w:rPr>
                <w:rFonts w:cs="Arial"/>
                <w:sz w:val="16"/>
                <w:szCs w:val="16"/>
              </w:rPr>
              <w:t>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odsetek od należności niez</w:t>
            </w:r>
            <w:r w:rsidRPr="006B0517">
              <w:rPr>
                <w:rFonts w:cs="Arial"/>
                <w:sz w:val="16"/>
                <w:szCs w:val="16"/>
              </w:rPr>
              <w:t>a</w:t>
            </w:r>
            <w:r w:rsidRPr="006B0517">
              <w:rPr>
                <w:rFonts w:cs="Arial"/>
                <w:sz w:val="16"/>
                <w:szCs w:val="16"/>
              </w:rPr>
              <w:t>płaconych w terminie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(030)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Pozostałe środki obrotowe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i inne rozliczenia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i inne rozliczenia w tym wobec inwestycji finansowanych z </w:t>
            </w:r>
            <w:r>
              <w:rPr>
                <w:rFonts w:cs="Arial"/>
                <w:sz w:val="16"/>
                <w:szCs w:val="16"/>
              </w:rPr>
              <w:t>środków  wł</w:t>
            </w:r>
            <w:r>
              <w:rPr>
                <w:rFonts w:cs="Arial"/>
                <w:sz w:val="16"/>
                <w:szCs w:val="16"/>
              </w:rPr>
              <w:t>a</w:t>
            </w:r>
            <w:r>
              <w:rPr>
                <w:rFonts w:cs="Arial"/>
                <w:sz w:val="16"/>
                <w:szCs w:val="16"/>
              </w:rPr>
              <w:t>snych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i inne rozliczenia w tym wobec inwestycji finansowanych z </w:t>
            </w:r>
            <w:r>
              <w:rPr>
                <w:rFonts w:cs="Arial"/>
                <w:sz w:val="16"/>
                <w:szCs w:val="16"/>
              </w:rPr>
              <w:t xml:space="preserve"> </w:t>
            </w:r>
            <w:r w:rsidRPr="006B0517">
              <w:rPr>
                <w:rFonts w:cs="Arial"/>
                <w:sz w:val="16"/>
                <w:szCs w:val="16"/>
              </w:rPr>
              <w:t>dotacji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(043)</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i inne rozliczenia w tym wobec inwestycji finansowanych z środków z innych źródeł</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(070)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Stan środków obrotowych netto (W010 + W020 + W030 </w:t>
            </w:r>
            <w:r>
              <w:rPr>
                <w:rFonts w:cs="Arial"/>
                <w:sz w:val="16"/>
                <w:szCs w:val="16"/>
              </w:rPr>
              <w:t>–</w:t>
            </w:r>
            <w:r w:rsidRPr="006B0517">
              <w:rPr>
                <w:rFonts w:cs="Arial"/>
                <w:sz w:val="16"/>
                <w:szCs w:val="16"/>
              </w:rPr>
              <w:t xml:space="preserve"> W040)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(080)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od pracowników</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(081)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z tytułu sprzedaży dóbr i usług</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wynagrodzeń</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składek na ubezpieczenia społeczne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składek na ubezpieczenia społeczne w tym z tytułu składek na FUS</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(093)</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z tytułu składek na ubezpieczenia społeczne </w:t>
            </w:r>
            <w:r>
              <w:rPr>
                <w:rFonts w:cs="Arial"/>
                <w:sz w:val="16"/>
                <w:szCs w:val="16"/>
              </w:rPr>
              <w:t xml:space="preserve">w tym z tytułu </w:t>
            </w:r>
            <w:r w:rsidRPr="006B0517">
              <w:rPr>
                <w:rFonts w:cs="Arial"/>
                <w:sz w:val="16"/>
                <w:szCs w:val="16"/>
              </w:rPr>
              <w:t>składek na Fu</w:t>
            </w:r>
            <w:r w:rsidRPr="006B0517">
              <w:rPr>
                <w:rFonts w:cs="Arial"/>
                <w:sz w:val="16"/>
                <w:szCs w:val="16"/>
              </w:rPr>
              <w:t>n</w:t>
            </w:r>
            <w:r w:rsidRPr="006B0517">
              <w:rPr>
                <w:rFonts w:cs="Arial"/>
                <w:sz w:val="16"/>
                <w:szCs w:val="16"/>
              </w:rPr>
              <w:t>dusz Pracy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(094)</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zakupu dóbr i usług</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Rb30d1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Wykonanie na koniec okresu spr</w:t>
            </w:r>
            <w:r w:rsidRPr="006B0517">
              <w:rPr>
                <w:rFonts w:cs="Arial"/>
                <w:sz w:val="16"/>
                <w:szCs w:val="16"/>
              </w:rPr>
              <w:t>a</w:t>
            </w:r>
            <w:r w:rsidRPr="006B0517">
              <w:rPr>
                <w:rFonts w:cs="Arial"/>
                <w:sz w:val="16"/>
                <w:szCs w:val="16"/>
              </w:rPr>
              <w:t>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inwestycyjne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(200)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(201)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 środki z lat ubiegłych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(202)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 xml:space="preserve"> </w:t>
            </w: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 dotacje celowe</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(203)</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środki własne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(204)</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 inne środki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(300)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dotyczące inwestycji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(301)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dotyczące inwestycji </w:t>
            </w:r>
            <w:r>
              <w:rPr>
                <w:rFonts w:cs="Arial"/>
                <w:sz w:val="16"/>
                <w:szCs w:val="16"/>
              </w:rPr>
              <w:t xml:space="preserve"> </w:t>
            </w:r>
            <w:r w:rsidRPr="006B0517">
              <w:rPr>
                <w:rFonts w:cs="Arial"/>
                <w:sz w:val="16"/>
                <w:szCs w:val="16"/>
              </w:rPr>
              <w:t>- na początek okresu sprawozdawcz</w:t>
            </w:r>
            <w:r w:rsidRPr="006B0517">
              <w:rPr>
                <w:rFonts w:cs="Arial"/>
                <w:sz w:val="16"/>
                <w:szCs w:val="16"/>
              </w:rPr>
              <w:t>e</w:t>
            </w:r>
            <w:r w:rsidRPr="006B0517">
              <w:rPr>
                <w:rFonts w:cs="Arial"/>
                <w:sz w:val="16"/>
                <w:szCs w:val="16"/>
              </w:rPr>
              <w:t>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(302)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dotyczące inwestycji </w:t>
            </w:r>
            <w:r>
              <w:rPr>
                <w:rFonts w:cs="Arial"/>
                <w:sz w:val="16"/>
                <w:szCs w:val="16"/>
              </w:rPr>
              <w:t xml:space="preserve"> </w:t>
            </w:r>
            <w:r w:rsidRPr="006B0517">
              <w:rPr>
                <w:rFonts w:cs="Arial"/>
                <w:sz w:val="16"/>
                <w:szCs w:val="16"/>
              </w:rPr>
              <w:t>- na koniec okresu sprawozdawczego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(303)</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wobec budżetu z tytułu zwrotu dotacji na inwestycje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32"/>
        <w:gridCol w:w="5971"/>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Rb30d2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lastRenderedPageBreak/>
              <w:t>Kod</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O</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 okres sprawozdawczy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 poprzedni rok budżetowy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 (100)</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Podatek dochodowy od osób pra</w:t>
            </w:r>
            <w:r w:rsidRPr="006B0517">
              <w:rPr>
                <w:rFonts w:cs="Arial"/>
                <w:sz w:val="16"/>
                <w:szCs w:val="16"/>
              </w:rPr>
              <w:t>w</w:t>
            </w:r>
            <w:r w:rsidRPr="006B0517">
              <w:rPr>
                <w:rFonts w:cs="Arial"/>
                <w:sz w:val="16"/>
                <w:szCs w:val="16"/>
              </w:rPr>
              <w:t>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 (101)</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Wpłata nadwyżki środków obrot</w:t>
            </w:r>
            <w:r w:rsidRPr="006B0517">
              <w:rPr>
                <w:rFonts w:cs="Arial"/>
                <w:sz w:val="16"/>
                <w:szCs w:val="16"/>
              </w:rPr>
              <w:t>o</w:t>
            </w:r>
            <w:r w:rsidRPr="006B0517">
              <w:rPr>
                <w:rFonts w:cs="Arial"/>
                <w:sz w:val="16"/>
                <w:szCs w:val="16"/>
              </w:rPr>
              <w:t>wych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 (102)</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Podatek VAT od otrzymanych dotacji przedmi</w:t>
            </w:r>
            <w:r w:rsidRPr="006B0517">
              <w:rPr>
                <w:rFonts w:cs="Arial"/>
                <w:sz w:val="16"/>
                <w:szCs w:val="16"/>
              </w:rPr>
              <w:t>o</w:t>
            </w:r>
            <w:r w:rsidRPr="006B0517">
              <w:rPr>
                <w:rFonts w:cs="Arial"/>
                <w:sz w:val="16"/>
                <w:szCs w:val="16"/>
              </w:rPr>
              <w:t>towych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Pr="000A0618" w:rsidRDefault="00730A4E" w:rsidP="00730A4E"/>
    <w:p w:rsidR="00730A4E" w:rsidRDefault="00730A4E" w:rsidP="00730A4E">
      <w:pPr>
        <w:pStyle w:val="Nagwek2"/>
      </w:pPr>
      <w:bookmarkStart w:id="10" w:name="_Toc153852721"/>
      <w:bookmarkStart w:id="11" w:name="_Toc391631285"/>
      <w:r>
        <w:t>Sprawozdania Rb31</w:t>
      </w:r>
      <w:bookmarkEnd w:id="10"/>
      <w:bookmarkEnd w:id="11"/>
    </w:p>
    <w:tbl>
      <w:tblPr>
        <w:tblW w:w="9155" w:type="dxa"/>
        <w:tblInd w:w="55" w:type="dxa"/>
        <w:tblCellMar>
          <w:left w:w="70" w:type="dxa"/>
          <w:right w:w="70" w:type="dxa"/>
        </w:tblCellMar>
        <w:tblLook w:val="0000" w:firstRow="0" w:lastRow="0" w:firstColumn="0" w:lastColumn="0" w:noHBand="0" w:noVBand="0"/>
      </w:tblPr>
      <w:tblGrid>
        <w:gridCol w:w="1196"/>
        <w:gridCol w:w="590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Rb31a1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0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Przychody \ Należn</w:t>
            </w:r>
            <w:r w:rsidRPr="006B0517">
              <w:rPr>
                <w:rFonts w:cs="Arial"/>
                <w:sz w:val="16"/>
                <w:szCs w:val="16"/>
              </w:rPr>
              <w:t>o</w:t>
            </w:r>
            <w:r w:rsidRPr="006B0517">
              <w:rPr>
                <w:rFonts w:cs="Arial"/>
                <w:sz w:val="16"/>
                <w:szCs w:val="16"/>
              </w:rPr>
              <w:t>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2005-09-30</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43"/>
        <w:gridCol w:w="5960"/>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Rb31a2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6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6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96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Przychody \ Należn</w:t>
            </w:r>
            <w:r w:rsidRPr="006B0517">
              <w:rPr>
                <w:rFonts w:cs="Arial"/>
                <w:sz w:val="16"/>
                <w:szCs w:val="16"/>
              </w:rPr>
              <w:t>o</w:t>
            </w:r>
            <w:r w:rsidRPr="006B0517">
              <w:rPr>
                <w:rFonts w:cs="Arial"/>
                <w:sz w:val="16"/>
                <w:szCs w:val="16"/>
              </w:rPr>
              <w:t>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2005-09-30</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6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6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 (110)</w:t>
            </w:r>
          </w:p>
        </w:tc>
        <w:tc>
          <w:tcPr>
            <w:tcW w:w="596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Pokrycie amortyzacji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 (100)</w:t>
            </w:r>
          </w:p>
        </w:tc>
        <w:tc>
          <w:tcPr>
            <w:tcW w:w="596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 zwiększenia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H</w:t>
            </w:r>
          </w:p>
        </w:tc>
        <w:tc>
          <w:tcPr>
            <w:tcW w:w="596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94"/>
        <w:gridCol w:w="590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Rb31b1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94"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0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9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w:t>
            </w:r>
            <w:r w:rsidRPr="006B0517">
              <w:rPr>
                <w:rFonts w:cs="Arial"/>
                <w:sz w:val="16"/>
                <w:szCs w:val="16"/>
              </w:rPr>
              <w:t>u</w:t>
            </w:r>
            <w:r w:rsidRPr="006B0517">
              <w:rPr>
                <w:rFonts w:cs="Arial"/>
                <w:sz w:val="16"/>
                <w:szCs w:val="16"/>
              </w:rPr>
              <w:t>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i inne obciążenia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i inne obciążenia \ Wykon</w:t>
            </w:r>
            <w:r w:rsidRPr="006B0517">
              <w:rPr>
                <w:rFonts w:cs="Arial"/>
                <w:sz w:val="16"/>
                <w:szCs w:val="16"/>
              </w:rPr>
              <w:t>a</w:t>
            </w:r>
            <w:r w:rsidRPr="006B0517">
              <w:rPr>
                <w:rFonts w:cs="Arial"/>
                <w:sz w:val="16"/>
                <w:szCs w:val="16"/>
              </w:rPr>
              <w:t>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t>
            </w:r>
          </w:p>
        </w:tc>
        <w:tc>
          <w:tcPr>
            <w:tcW w:w="59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Koszty i inne obciążenia \ Zob</w:t>
            </w:r>
            <w:r w:rsidRPr="006B0517">
              <w:rPr>
                <w:rFonts w:cs="Arial"/>
                <w:sz w:val="16"/>
                <w:szCs w:val="16"/>
              </w:rPr>
              <w:t>o</w:t>
            </w:r>
            <w:r w:rsidRPr="006B0517">
              <w:rPr>
                <w:rFonts w:cs="Arial"/>
                <w:sz w:val="16"/>
                <w:szCs w:val="16"/>
              </w:rPr>
              <w:t>wiązania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2005-09-30</w:t>
            </w: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39"/>
        <w:gridCol w:w="5964"/>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lastRenderedPageBreak/>
              <w:t>Sprawozdanie Rb31b2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39"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6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6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6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6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i inne obciążenia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6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i inne obciążenia \ Wykon</w:t>
            </w:r>
            <w:r w:rsidRPr="006B0517">
              <w:rPr>
                <w:rFonts w:cs="Arial"/>
                <w:sz w:val="16"/>
                <w:szCs w:val="16"/>
              </w:rPr>
              <w:t>a</w:t>
            </w:r>
            <w:r w:rsidRPr="006B0517">
              <w:rPr>
                <w:rFonts w:cs="Arial"/>
                <w:sz w:val="16"/>
                <w:szCs w:val="16"/>
              </w:rPr>
              <w:t>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t>
            </w:r>
          </w:p>
        </w:tc>
        <w:tc>
          <w:tcPr>
            <w:tcW w:w="596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Koszty i inne obciążenia \ Zob</w:t>
            </w:r>
            <w:r w:rsidRPr="006B0517">
              <w:rPr>
                <w:rFonts w:cs="Arial"/>
                <w:sz w:val="16"/>
                <w:szCs w:val="16"/>
              </w:rPr>
              <w:t>o</w:t>
            </w:r>
            <w:r w:rsidRPr="006B0517">
              <w:rPr>
                <w:rFonts w:cs="Arial"/>
                <w:sz w:val="16"/>
                <w:szCs w:val="16"/>
              </w:rPr>
              <w:t>wiązania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2005-09-30</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39"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6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 (100)</w:t>
            </w:r>
          </w:p>
        </w:tc>
        <w:tc>
          <w:tcPr>
            <w:tcW w:w="596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Odpisy amortyzacji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(100)</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 zmniejszenia</w:t>
            </w:r>
          </w:p>
        </w:tc>
        <w:tc>
          <w:tcPr>
            <w:tcW w:w="992" w:type="dxa"/>
            <w:tcBorders>
              <w:top w:val="single" w:sz="4" w:space="0" w:color="auto"/>
              <w:left w:val="single" w:sz="4" w:space="0" w:color="auto"/>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single" w:sz="4" w:space="0" w:color="auto"/>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37"/>
        <w:gridCol w:w="5966"/>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Rb31c</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66"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Rozliczenie wyniku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Rozliczenie wyniku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66"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 (100)</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Wynik finansowy brutto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Q (110)</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Podatek dochodowy od osób prawnych (ustal</w:t>
            </w:r>
            <w:r w:rsidRPr="006B0517">
              <w:rPr>
                <w:rFonts w:cs="Arial"/>
                <w:sz w:val="16"/>
                <w:szCs w:val="16"/>
              </w:rPr>
              <w:t>o</w:t>
            </w:r>
            <w:r w:rsidRPr="006B0517">
              <w:rPr>
                <w:rFonts w:cs="Arial"/>
                <w:sz w:val="16"/>
                <w:szCs w:val="16"/>
              </w:rPr>
              <w:t>ny)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Q (111)</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Podatek dochodowy od osób prawnych (ustalony) w tym: kwota zwo</w:t>
            </w:r>
            <w:r w:rsidRPr="006B0517">
              <w:rPr>
                <w:rFonts w:cs="Arial"/>
                <w:sz w:val="16"/>
                <w:szCs w:val="16"/>
              </w:rPr>
              <w:t>l</w:t>
            </w:r>
            <w:r w:rsidRPr="006B0517">
              <w:rPr>
                <w:rFonts w:cs="Arial"/>
                <w:sz w:val="16"/>
                <w:szCs w:val="16"/>
              </w:rPr>
              <w:t>nienia od podatku doch</w:t>
            </w:r>
            <w:r w:rsidRPr="006B0517">
              <w:rPr>
                <w:rFonts w:cs="Arial"/>
                <w:sz w:val="16"/>
                <w:szCs w:val="16"/>
              </w:rPr>
              <w:t>o</w:t>
            </w:r>
            <w:r w:rsidRPr="006B0517">
              <w:rPr>
                <w:rFonts w:cs="Arial"/>
                <w:sz w:val="16"/>
                <w:szCs w:val="16"/>
              </w:rPr>
              <w:t>dowego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Q (120)</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 obciążenia wyniku finansow</w:t>
            </w:r>
            <w:r w:rsidRPr="006B0517">
              <w:rPr>
                <w:rFonts w:cs="Arial"/>
                <w:sz w:val="16"/>
                <w:szCs w:val="16"/>
              </w:rPr>
              <w:t>e</w:t>
            </w:r>
            <w:r w:rsidRPr="006B0517">
              <w:rPr>
                <w:rFonts w:cs="Arial"/>
                <w:sz w:val="16"/>
                <w:szCs w:val="16"/>
              </w:rPr>
              <w:t>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R (200)</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Zysk do podziału</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R (210)</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Zysk do podziału z tego: wpłata do budżetu</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R (100)</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Zysk do podziału z tego: zysk pozostający w gospodarstwie pomocn</w:t>
            </w:r>
            <w:r w:rsidRPr="006B0517">
              <w:rPr>
                <w:rFonts w:cs="Arial"/>
                <w:sz w:val="16"/>
                <w:szCs w:val="16"/>
              </w:rPr>
              <w:t>i</w:t>
            </w:r>
            <w:r w:rsidRPr="006B0517">
              <w:rPr>
                <w:rFonts w:cs="Arial"/>
                <w:sz w:val="16"/>
                <w:szCs w:val="16"/>
              </w:rPr>
              <w:t>czym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R (110)</w:t>
            </w:r>
          </w:p>
        </w:tc>
        <w:tc>
          <w:tcPr>
            <w:tcW w:w="5966"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Strata </w:t>
            </w:r>
            <w:r>
              <w:rPr>
                <w:rFonts w:cs="Arial"/>
                <w:sz w:val="16"/>
                <w:szCs w:val="16"/>
              </w:rPr>
              <w:t>–</w:t>
            </w:r>
            <w:r w:rsidRPr="006B0517">
              <w:rPr>
                <w:rFonts w:cs="Arial"/>
                <w:sz w:val="16"/>
                <w:szCs w:val="16"/>
              </w:rPr>
              <w:t xml:space="preserve"> ze znakiem minus</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33"/>
        <w:gridCol w:w="5970"/>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Rb31d</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Podział </w:t>
            </w:r>
            <w:r>
              <w:rPr>
                <w:rFonts w:cs="Arial"/>
                <w:sz w:val="16"/>
                <w:szCs w:val="16"/>
              </w:rPr>
              <w:t>zysku</w:t>
            </w:r>
            <w:r w:rsidRPr="006B0517">
              <w:rPr>
                <w:rFonts w:cs="Arial"/>
                <w:sz w:val="16"/>
                <w:szCs w:val="16"/>
              </w:rPr>
              <w:t xml:space="preserve"> pozostającego w gospodarstwie lub pokrycie straty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7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Podział </w:t>
            </w:r>
            <w:r>
              <w:rPr>
                <w:rFonts w:cs="Arial"/>
                <w:sz w:val="16"/>
                <w:szCs w:val="16"/>
              </w:rPr>
              <w:t>zysku</w:t>
            </w:r>
            <w:r w:rsidRPr="006B0517">
              <w:rPr>
                <w:rFonts w:cs="Arial"/>
                <w:sz w:val="16"/>
                <w:szCs w:val="16"/>
              </w:rPr>
              <w:t xml:space="preserve"> pozostającego w gospodarstwie lub pokrycie straty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T (100)</w:t>
            </w:r>
          </w:p>
        </w:tc>
        <w:tc>
          <w:tcPr>
            <w:tcW w:w="597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Zysk</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T (200)</w:t>
            </w:r>
          </w:p>
        </w:tc>
        <w:tc>
          <w:tcPr>
            <w:tcW w:w="597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Strata </w:t>
            </w:r>
            <w:r>
              <w:rPr>
                <w:rFonts w:cs="Arial"/>
                <w:sz w:val="16"/>
                <w:szCs w:val="16"/>
              </w:rPr>
              <w:t>–</w:t>
            </w:r>
            <w:r w:rsidRPr="006B0517">
              <w:rPr>
                <w:rFonts w:cs="Arial"/>
                <w:sz w:val="16"/>
                <w:szCs w:val="16"/>
              </w:rPr>
              <w:t xml:space="preserve"> ze znakiem minus</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T (120)</w:t>
            </w:r>
          </w:p>
        </w:tc>
        <w:tc>
          <w:tcPr>
            <w:tcW w:w="597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Zwiększenie środków obrotowych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T (130)</w:t>
            </w:r>
          </w:p>
        </w:tc>
        <w:tc>
          <w:tcPr>
            <w:tcW w:w="597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Dofinansowanie inwestycji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T (140)</w:t>
            </w:r>
          </w:p>
        </w:tc>
        <w:tc>
          <w:tcPr>
            <w:tcW w:w="597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 cele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T (210)</w:t>
            </w:r>
          </w:p>
        </w:tc>
        <w:tc>
          <w:tcPr>
            <w:tcW w:w="5970"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Zmniejszenie środków obrotowych na pokrycie ujemnego wyniku fina</w:t>
            </w:r>
            <w:r w:rsidRPr="006B0517">
              <w:rPr>
                <w:rFonts w:cs="Arial"/>
                <w:sz w:val="16"/>
                <w:szCs w:val="16"/>
              </w:rPr>
              <w:t>n</w:t>
            </w:r>
            <w:r w:rsidRPr="006B0517">
              <w:rPr>
                <w:rFonts w:cs="Arial"/>
                <w:sz w:val="16"/>
                <w:szCs w:val="16"/>
              </w:rPr>
              <w:t>sowego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Rb31e</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O</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początek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koniec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(010)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Środki pieniężne (w tym środki w kasie)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netto 1)</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odpisu aktualizującego nale</w:t>
            </w:r>
            <w:r w:rsidRPr="006B0517">
              <w:rPr>
                <w:rFonts w:cs="Arial"/>
                <w:sz w:val="16"/>
                <w:szCs w:val="16"/>
              </w:rPr>
              <w:t>ż</w:t>
            </w:r>
            <w:r w:rsidRPr="006B0517">
              <w:rPr>
                <w:rFonts w:cs="Arial"/>
                <w:sz w:val="16"/>
                <w:szCs w:val="16"/>
              </w:rPr>
              <w:t>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odsetek od należności niez</w:t>
            </w:r>
            <w:r w:rsidRPr="006B0517">
              <w:rPr>
                <w:rFonts w:cs="Arial"/>
                <w:sz w:val="16"/>
                <w:szCs w:val="16"/>
              </w:rPr>
              <w:t>a</w:t>
            </w:r>
            <w:r w:rsidRPr="006B0517">
              <w:rPr>
                <w:rFonts w:cs="Arial"/>
                <w:sz w:val="16"/>
                <w:szCs w:val="16"/>
              </w:rPr>
              <w:t>płaconych w terminie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(030)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Pozostałe środki obrotowe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(070)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obrotowych netto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(080)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od pracowników</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(081)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z tytułu sprzedaży dóbr i usług</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wynagrodzeń</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składek na ubezpieczenia społeczne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składek na ubezpieczenia społeczne w tym z tytułu: składek na FUS</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(093)</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składek na ubezpieczenia społeczne w tym z tytułu: składek na Fundusz Pracy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(094)</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zakupu dóbr i usług</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32"/>
        <w:gridCol w:w="5971"/>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Rb31f</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O</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 okres sprawozdawczy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 poprzedni rok budżetowy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 (100)</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Podatek dochodowy od osób pra</w:t>
            </w:r>
            <w:r w:rsidRPr="006B0517">
              <w:rPr>
                <w:rFonts w:cs="Arial"/>
                <w:sz w:val="16"/>
                <w:szCs w:val="16"/>
              </w:rPr>
              <w:t>w</w:t>
            </w:r>
            <w:r w:rsidRPr="006B0517">
              <w:rPr>
                <w:rFonts w:cs="Arial"/>
                <w:sz w:val="16"/>
                <w:szCs w:val="16"/>
              </w:rPr>
              <w:t>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 (101)</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Wpłata z zysku do budżetu</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 (102)</w:t>
            </w:r>
          </w:p>
        </w:tc>
        <w:tc>
          <w:tcPr>
            <w:tcW w:w="597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Podatek VAT od otrzymanych dotacji przedmi</w:t>
            </w:r>
            <w:r w:rsidRPr="006B0517">
              <w:rPr>
                <w:rFonts w:cs="Arial"/>
                <w:sz w:val="16"/>
                <w:szCs w:val="16"/>
              </w:rPr>
              <w:t>o</w:t>
            </w:r>
            <w:r w:rsidRPr="006B0517">
              <w:rPr>
                <w:rFonts w:cs="Arial"/>
                <w:sz w:val="16"/>
                <w:szCs w:val="16"/>
              </w:rPr>
              <w:t>towych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pPr>
        <w:pStyle w:val="Nagwek2"/>
      </w:pPr>
      <w:bookmarkStart w:id="12" w:name="_Toc153852722"/>
      <w:bookmarkStart w:id="13" w:name="_Toc391631286"/>
      <w:r>
        <w:t>Sprawozdania Rb32</w:t>
      </w:r>
      <w:bookmarkEnd w:id="12"/>
      <w:bookmarkEnd w:id="13"/>
    </w:p>
    <w:tbl>
      <w:tblPr>
        <w:tblW w:w="9155" w:type="dxa"/>
        <w:tblInd w:w="55" w:type="dxa"/>
        <w:tblCellMar>
          <w:left w:w="70" w:type="dxa"/>
          <w:right w:w="70" w:type="dxa"/>
        </w:tblCellMar>
        <w:tblLook w:val="0000" w:firstRow="0" w:lastRow="0" w:firstColumn="0" w:lastColumn="0" w:noHBand="0" w:noVBand="0"/>
      </w:tblPr>
      <w:tblGrid>
        <w:gridCol w:w="1196"/>
        <w:gridCol w:w="590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Rb32a1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0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lastRenderedPageBreak/>
              <w:t>W</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Rb32a2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H</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 (110)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pieniężnych na pocz</w:t>
            </w:r>
            <w:r w:rsidRPr="006B0517">
              <w:rPr>
                <w:rFonts w:cs="Arial"/>
                <w:sz w:val="16"/>
                <w:szCs w:val="16"/>
              </w:rPr>
              <w:t>ą</w:t>
            </w:r>
            <w:r w:rsidRPr="006B0517">
              <w:rPr>
                <w:rFonts w:cs="Arial"/>
                <w:sz w:val="16"/>
                <w:szCs w:val="16"/>
              </w:rPr>
              <w:t>tek okresu sprawozdawczego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L (190)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 (H+K110)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96"/>
        <w:gridCol w:w="590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Rb32b1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0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Rb32b2</w:t>
            </w:r>
          </w:p>
        </w:tc>
      </w:tr>
      <w:tr w:rsidR="00730A4E" w:rsidRPr="006B0517" w:rsidTr="002D06E6">
        <w:trPr>
          <w:trHeight w:val="64"/>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(120)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pieniężnych na koniec okresu spr</w:t>
            </w:r>
            <w:r w:rsidRPr="006B0517">
              <w:rPr>
                <w:rFonts w:cs="Arial"/>
                <w:sz w:val="16"/>
                <w:szCs w:val="16"/>
              </w:rPr>
              <w:t>a</w:t>
            </w:r>
            <w:r w:rsidRPr="006B0517">
              <w:rPr>
                <w:rFonts w:cs="Arial"/>
                <w:sz w:val="16"/>
                <w:szCs w:val="16"/>
              </w:rPr>
              <w:t>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 (190)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 (N+P120)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Rb32c</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początek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koniec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lastRenderedPageBreak/>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(20)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(40)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pPr>
        <w:pStyle w:val="Nagwek2"/>
      </w:pPr>
      <w:bookmarkStart w:id="14" w:name="_Toc153852723"/>
      <w:bookmarkStart w:id="15" w:name="_Toc391631287"/>
      <w:r>
        <w:t>Sprawozdania Rb33</w:t>
      </w:r>
      <w:bookmarkEnd w:id="14"/>
      <w:bookmarkEnd w:id="15"/>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6"/>
        <w:gridCol w:w="5907"/>
        <w:gridCol w:w="992"/>
        <w:gridCol w:w="1060"/>
      </w:tblGrid>
      <w:tr w:rsidR="00730A4E" w:rsidRPr="006B0517" w:rsidTr="002D06E6">
        <w:trPr>
          <w:trHeight w:val="580"/>
        </w:trPr>
        <w:tc>
          <w:tcPr>
            <w:tcW w:w="9155" w:type="dxa"/>
            <w:gridSpan w:val="4"/>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Rb33a1</w:t>
            </w:r>
          </w:p>
        </w:tc>
      </w:tr>
      <w:tr w:rsidR="00730A4E" w:rsidRPr="006B0517" w:rsidTr="002D06E6">
        <w:trPr>
          <w:trHeight w:val="255"/>
        </w:trPr>
        <w:tc>
          <w:tcPr>
            <w:tcW w:w="9155" w:type="dxa"/>
            <w:gridSpan w:val="4"/>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96"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07"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Przychody \ Należn</w:t>
            </w:r>
            <w:r w:rsidRPr="006B0517">
              <w:rPr>
                <w:rFonts w:cs="Arial"/>
                <w:sz w:val="16"/>
                <w:szCs w:val="16"/>
              </w:rPr>
              <w:t>o</w:t>
            </w:r>
            <w:r w:rsidRPr="006B0517">
              <w:rPr>
                <w:rFonts w:cs="Arial"/>
                <w:sz w:val="16"/>
                <w:szCs w:val="16"/>
              </w:rPr>
              <w:t>ści</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r>
              <w:rPr>
                <w:rFonts w:cs="Arial"/>
                <w:sz w:val="16"/>
                <w:szCs w:val="16"/>
              </w:rPr>
              <w:t>2005-09-30</w:t>
            </w: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Plan</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Wykonanie</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Rb33a2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Przychody \ Należności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2005-09-30</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 (110)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Pokrycie amortyzacji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 zwiększenia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H</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 (110)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obrotowych netto na początku okresu sprawozdawczego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L (190)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4"/>
        <w:gridCol w:w="5909"/>
        <w:gridCol w:w="992"/>
        <w:gridCol w:w="1060"/>
      </w:tblGrid>
      <w:tr w:rsidR="00730A4E" w:rsidRPr="006B0517" w:rsidTr="002D06E6">
        <w:trPr>
          <w:trHeight w:val="580"/>
        </w:trPr>
        <w:tc>
          <w:tcPr>
            <w:tcW w:w="9155" w:type="dxa"/>
            <w:gridSpan w:val="4"/>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Rb33b1</w:t>
            </w:r>
          </w:p>
        </w:tc>
      </w:tr>
      <w:tr w:rsidR="00730A4E" w:rsidRPr="006B0517" w:rsidTr="002D06E6">
        <w:trPr>
          <w:trHeight w:val="255"/>
        </w:trPr>
        <w:tc>
          <w:tcPr>
            <w:tcW w:w="9155" w:type="dxa"/>
            <w:gridSpan w:val="4"/>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94"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09"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94"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0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4"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0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w:t>
            </w:r>
            <w:r w:rsidRPr="006B0517">
              <w:rPr>
                <w:rFonts w:cs="Arial"/>
                <w:sz w:val="16"/>
                <w:szCs w:val="16"/>
              </w:rPr>
              <w:t>u</w:t>
            </w:r>
            <w:r w:rsidRPr="006B0517">
              <w:rPr>
                <w:rFonts w:cs="Arial"/>
                <w:sz w:val="16"/>
                <w:szCs w:val="16"/>
              </w:rPr>
              <w:t>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4"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0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Plan</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4"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0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Wykonania</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4"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t>
            </w:r>
          </w:p>
        </w:tc>
        <w:tc>
          <w:tcPr>
            <w:tcW w:w="5909"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Koszty \ Zobowiąz</w:t>
            </w:r>
            <w:r w:rsidRPr="006B0517">
              <w:rPr>
                <w:rFonts w:cs="Arial"/>
                <w:sz w:val="16"/>
                <w:szCs w:val="16"/>
              </w:rPr>
              <w:t>a</w:t>
            </w:r>
            <w:r w:rsidRPr="006B0517">
              <w:rPr>
                <w:rFonts w:cs="Arial"/>
                <w:sz w:val="16"/>
                <w:szCs w:val="16"/>
              </w:rPr>
              <w:t>nia</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r>
              <w:rPr>
                <w:rFonts w:cs="Arial"/>
                <w:sz w:val="16"/>
                <w:szCs w:val="16"/>
              </w:rPr>
              <w:t>2005-09-30</w:t>
            </w: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Rb33b2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lastRenderedPageBreak/>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Wykonania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Koszty \ Zobowiązania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2005-09-30</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Odpisy amortyzacji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 zmniejszenia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(130)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obrotowych netto na koniec okresu sprawozdawczego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 (190)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Rb33c</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początek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koniec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(010)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Środki pieniężne (w tym środki w kasie)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netto 1)</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odpisu aktualizującego nale</w:t>
            </w:r>
            <w:r w:rsidRPr="006B0517">
              <w:rPr>
                <w:rFonts w:cs="Arial"/>
                <w:sz w:val="16"/>
                <w:szCs w:val="16"/>
              </w:rPr>
              <w:t>ż</w:t>
            </w:r>
            <w:r w:rsidRPr="006B0517">
              <w:rPr>
                <w:rFonts w:cs="Arial"/>
                <w:sz w:val="16"/>
                <w:szCs w:val="16"/>
              </w:rPr>
              <w:t>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odsetek od należności niez</w:t>
            </w:r>
            <w:r w:rsidRPr="006B0517">
              <w:rPr>
                <w:rFonts w:cs="Arial"/>
                <w:sz w:val="16"/>
                <w:szCs w:val="16"/>
              </w:rPr>
              <w:t>a</w:t>
            </w:r>
            <w:r w:rsidRPr="006B0517">
              <w:rPr>
                <w:rFonts w:cs="Arial"/>
                <w:sz w:val="16"/>
                <w:szCs w:val="16"/>
              </w:rPr>
              <w:t>płaconych w terminie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(030)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Pozostałe środki obrotowe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(070)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obrotowych netto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78"/>
        <w:gridCol w:w="5925"/>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Rb33d11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78"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2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7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2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w:t>
            </w:r>
            <w:r w:rsidRPr="006B0517">
              <w:rPr>
                <w:rFonts w:cs="Arial"/>
                <w:sz w:val="16"/>
                <w:szCs w:val="16"/>
              </w:rPr>
              <w:t>u</w:t>
            </w:r>
            <w:r w:rsidRPr="006B0517">
              <w:rPr>
                <w:rFonts w:cs="Arial"/>
                <w:sz w:val="16"/>
                <w:szCs w:val="16"/>
              </w:rPr>
              <w:t>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7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2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w:t>
            </w:r>
            <w:r w:rsidRPr="006B0517">
              <w:rPr>
                <w:rFonts w:cs="Arial"/>
                <w:sz w:val="16"/>
                <w:szCs w:val="16"/>
              </w:rPr>
              <w:t>e</w:t>
            </w:r>
            <w:r w:rsidRPr="006B0517">
              <w:rPr>
                <w:rFonts w:cs="Arial"/>
                <w:sz w:val="16"/>
                <w:szCs w:val="16"/>
              </w:rPr>
              <w:t>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7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592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początek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2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koniec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Rb33d12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początek okresu sprawozdawcz</w:t>
            </w:r>
            <w:r w:rsidRPr="006B0517">
              <w:rPr>
                <w:rFonts w:cs="Arial"/>
                <w:sz w:val="16"/>
                <w:szCs w:val="16"/>
              </w:rPr>
              <w:t>e</w:t>
            </w:r>
            <w:r w:rsidRPr="006B0517">
              <w:rPr>
                <w:rFonts w:cs="Arial"/>
                <w:sz w:val="16"/>
                <w:szCs w:val="16"/>
              </w:rPr>
              <w:t>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koniec okresu sprawozdawczego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7103" w:type="dxa"/>
            <w:gridSpan w:val="2"/>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92" w:type="dxa"/>
            <w:tcBorders>
              <w:top w:val="single" w:sz="4" w:space="0" w:color="auto"/>
              <w:left w:val="single" w:sz="4" w:space="0" w:color="auto"/>
              <w:bottom w:val="single" w:sz="4" w:space="0" w:color="auto"/>
              <w:right w:val="single" w:sz="4" w:space="0" w:color="auto"/>
            </w:tcBorders>
            <w:shd w:val="clear" w:color="auto" w:fill="969696"/>
          </w:tcPr>
          <w:p w:rsidR="00730A4E" w:rsidRPr="006B0517" w:rsidRDefault="00730A4E" w:rsidP="002D06E6">
            <w:pPr>
              <w:spacing w:before="0" w:after="0"/>
              <w:jc w:val="center"/>
              <w:rPr>
                <w:rFonts w:cs="Arial"/>
                <w:b/>
                <w:bCs/>
                <w:szCs w:val="20"/>
              </w:rPr>
            </w:pPr>
          </w:p>
        </w:tc>
        <w:tc>
          <w:tcPr>
            <w:tcW w:w="1060" w:type="dxa"/>
            <w:tcBorders>
              <w:top w:val="single" w:sz="4" w:space="0" w:color="auto"/>
              <w:left w:val="single" w:sz="4" w:space="0" w:color="auto"/>
              <w:bottom w:val="single" w:sz="4" w:space="0" w:color="auto"/>
              <w:right w:val="single" w:sz="4" w:space="0" w:color="auto"/>
            </w:tcBorders>
            <w:shd w:val="clear" w:color="auto" w:fill="969696"/>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lastRenderedPageBreak/>
              <w:t>X (100)</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X</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78"/>
        <w:gridCol w:w="5925"/>
        <w:gridCol w:w="992"/>
        <w:gridCol w:w="1060"/>
      </w:tblGrid>
      <w:tr w:rsidR="00730A4E" w:rsidRPr="006B0517" w:rsidTr="002D06E6">
        <w:trPr>
          <w:trHeight w:val="580"/>
        </w:trPr>
        <w:tc>
          <w:tcPr>
            <w:tcW w:w="9155" w:type="dxa"/>
            <w:gridSpan w:val="4"/>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Rb33d21</w:t>
            </w:r>
          </w:p>
        </w:tc>
      </w:tr>
      <w:tr w:rsidR="00730A4E" w:rsidRPr="006B0517" w:rsidTr="002D06E6">
        <w:trPr>
          <w:trHeight w:val="255"/>
        </w:trPr>
        <w:tc>
          <w:tcPr>
            <w:tcW w:w="9155" w:type="dxa"/>
            <w:gridSpan w:val="4"/>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78"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25"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78"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25"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w:t>
            </w:r>
            <w:r w:rsidRPr="006B0517">
              <w:rPr>
                <w:rFonts w:cs="Arial"/>
                <w:sz w:val="16"/>
                <w:szCs w:val="16"/>
              </w:rPr>
              <w:t>u</w:t>
            </w:r>
            <w:r w:rsidRPr="006B0517">
              <w:rPr>
                <w:rFonts w:cs="Arial"/>
                <w:sz w:val="16"/>
                <w:szCs w:val="16"/>
              </w:rPr>
              <w:t>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78"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25"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w:t>
            </w:r>
            <w:r w:rsidRPr="006B0517">
              <w:rPr>
                <w:rFonts w:cs="Arial"/>
                <w:sz w:val="16"/>
                <w:szCs w:val="16"/>
              </w:rPr>
              <w:t>e</w:t>
            </w:r>
            <w:r w:rsidRPr="006B0517">
              <w:rPr>
                <w:rFonts w:cs="Arial"/>
                <w:sz w:val="16"/>
                <w:szCs w:val="16"/>
              </w:rPr>
              <w:t>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78"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5925"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początek okresu sprawo</w:t>
            </w:r>
            <w:r w:rsidRPr="006B0517">
              <w:rPr>
                <w:rFonts w:cs="Arial"/>
                <w:sz w:val="16"/>
                <w:szCs w:val="16"/>
              </w:rPr>
              <w:t>z</w:t>
            </w:r>
            <w:r w:rsidRPr="006B0517">
              <w:rPr>
                <w:rFonts w:cs="Arial"/>
                <w:sz w:val="16"/>
                <w:szCs w:val="16"/>
              </w:rPr>
              <w:t>dawczego</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78"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25"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koniec okresu sprawo</w:t>
            </w:r>
            <w:r w:rsidRPr="006B0517">
              <w:rPr>
                <w:rFonts w:cs="Arial"/>
                <w:sz w:val="16"/>
                <w:szCs w:val="16"/>
              </w:rPr>
              <w:t>z</w:t>
            </w:r>
            <w:r w:rsidRPr="006B0517">
              <w:rPr>
                <w:rFonts w:cs="Arial"/>
                <w:sz w:val="16"/>
                <w:szCs w:val="16"/>
              </w:rPr>
              <w:t>dawczego</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Rb33d22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początek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koniec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Y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Y</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pPr>
        <w:pStyle w:val="Nagwek2"/>
      </w:pPr>
      <w:bookmarkStart w:id="16" w:name="_Toc153852724"/>
      <w:bookmarkStart w:id="17" w:name="_Toc391631288"/>
      <w:r>
        <w:t>Sprawozdania Rb34</w:t>
      </w:r>
      <w:bookmarkEnd w:id="16"/>
      <w:bookmarkEnd w:id="17"/>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6"/>
        <w:gridCol w:w="5907"/>
        <w:gridCol w:w="992"/>
        <w:gridCol w:w="1060"/>
      </w:tblGrid>
      <w:tr w:rsidR="00730A4E" w:rsidRPr="006B0517" w:rsidTr="002D06E6">
        <w:trPr>
          <w:trHeight w:val="580"/>
        </w:trPr>
        <w:tc>
          <w:tcPr>
            <w:tcW w:w="9155" w:type="dxa"/>
            <w:gridSpan w:val="4"/>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Rb34a1</w:t>
            </w:r>
          </w:p>
        </w:tc>
      </w:tr>
      <w:tr w:rsidR="00730A4E" w:rsidRPr="006B0517" w:rsidTr="002D06E6">
        <w:trPr>
          <w:trHeight w:val="255"/>
        </w:trPr>
        <w:tc>
          <w:tcPr>
            <w:tcW w:w="9155" w:type="dxa"/>
            <w:gridSpan w:val="4"/>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96"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07"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proofErr w:type="spellStart"/>
            <w:r>
              <w:rPr>
                <w:rFonts w:cs="Arial"/>
                <w:sz w:val="16"/>
                <w:szCs w:val="16"/>
              </w:rPr>
              <w:t>Dzial</w:t>
            </w:r>
            <w:proofErr w:type="spellEnd"/>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w:t>
            </w:r>
            <w:r w:rsidRPr="006B0517">
              <w:rPr>
                <w:rFonts w:cs="Arial"/>
                <w:sz w:val="16"/>
                <w:szCs w:val="16"/>
              </w:rPr>
              <w:t>e</w:t>
            </w:r>
            <w:r w:rsidRPr="006B0517">
              <w:rPr>
                <w:rFonts w:cs="Arial"/>
                <w:sz w:val="16"/>
                <w:szCs w:val="16"/>
              </w:rPr>
              <w:t>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proofErr w:type="spellStart"/>
            <w:r>
              <w:rPr>
                <w:rFonts w:cs="Arial"/>
                <w:sz w:val="16"/>
                <w:szCs w:val="16"/>
              </w:rPr>
              <w:t>Rozdzial</w:t>
            </w:r>
            <w:proofErr w:type="spellEnd"/>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Symbol </w:t>
            </w:r>
            <w:r>
              <w:rPr>
                <w:rFonts w:cs="Arial"/>
                <w:sz w:val="16"/>
                <w:szCs w:val="16"/>
              </w:rPr>
              <w:t>roz</w:t>
            </w:r>
            <w:r w:rsidRPr="006B0517">
              <w:rPr>
                <w:rFonts w:cs="Arial"/>
                <w:sz w:val="16"/>
                <w:szCs w:val="16"/>
              </w:rPr>
              <w:t>działu klasyfikacji b</w:t>
            </w:r>
            <w:r w:rsidRPr="006B0517">
              <w:rPr>
                <w:rFonts w:cs="Arial"/>
                <w:sz w:val="16"/>
                <w:szCs w:val="16"/>
              </w:rPr>
              <w:t>u</w:t>
            </w:r>
            <w:r w:rsidRPr="006B0517">
              <w:rPr>
                <w:rFonts w:cs="Arial"/>
                <w:sz w:val="16"/>
                <w:szCs w:val="16"/>
              </w:rPr>
              <w:t>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 Plan</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 Wykonanie</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Rb34a2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lastRenderedPageBreak/>
              <w:t>H</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 (150)</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pieniężnych na początek okresu spr</w:t>
            </w:r>
            <w:r w:rsidRPr="006B0517">
              <w:rPr>
                <w:rFonts w:cs="Arial"/>
                <w:sz w:val="16"/>
                <w:szCs w:val="16"/>
              </w:rPr>
              <w:t>a</w:t>
            </w:r>
            <w:r w:rsidRPr="006B0517">
              <w:rPr>
                <w:rFonts w:cs="Arial"/>
                <w:sz w:val="16"/>
                <w:szCs w:val="16"/>
              </w:rPr>
              <w:t>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L (190)</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 (H + K150)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5807"/>
        <w:gridCol w:w="992"/>
        <w:gridCol w:w="1060"/>
      </w:tblGrid>
      <w:tr w:rsidR="00730A4E" w:rsidRPr="006B0517" w:rsidTr="002D06E6">
        <w:trPr>
          <w:trHeight w:val="580"/>
        </w:trPr>
        <w:tc>
          <w:tcPr>
            <w:tcW w:w="9155" w:type="dxa"/>
            <w:gridSpan w:val="4"/>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Rb34b1</w:t>
            </w:r>
          </w:p>
        </w:tc>
      </w:tr>
      <w:tr w:rsidR="00730A4E" w:rsidRPr="006B0517" w:rsidTr="002D06E6">
        <w:trPr>
          <w:trHeight w:val="255"/>
        </w:trPr>
        <w:tc>
          <w:tcPr>
            <w:tcW w:w="9155" w:type="dxa"/>
            <w:gridSpan w:val="4"/>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96"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07"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w:t>
            </w:r>
            <w:r w:rsidRPr="006B0517">
              <w:rPr>
                <w:rFonts w:cs="Arial"/>
                <w:sz w:val="16"/>
                <w:szCs w:val="16"/>
              </w:rPr>
              <w:t>o</w:t>
            </w:r>
            <w:r w:rsidRPr="006B0517">
              <w:rPr>
                <w:rFonts w:cs="Arial"/>
                <w:sz w:val="16"/>
                <w:szCs w:val="16"/>
              </w:rPr>
              <w:t>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proofErr w:type="spellStart"/>
            <w:r>
              <w:rPr>
                <w:rFonts w:cs="Arial"/>
                <w:sz w:val="16"/>
                <w:szCs w:val="16"/>
              </w:rPr>
              <w:t>Dzial</w:t>
            </w:r>
            <w:proofErr w:type="spellEnd"/>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proofErr w:type="spellStart"/>
            <w:r>
              <w:rPr>
                <w:rFonts w:cs="Arial"/>
                <w:sz w:val="16"/>
                <w:szCs w:val="16"/>
              </w:rPr>
              <w:t>Rozdzial</w:t>
            </w:r>
            <w:proofErr w:type="spellEnd"/>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Symbol </w:t>
            </w:r>
            <w:r>
              <w:rPr>
                <w:rFonts w:cs="Arial"/>
                <w:sz w:val="16"/>
                <w:szCs w:val="16"/>
              </w:rPr>
              <w:t>roz</w:t>
            </w:r>
            <w:r w:rsidRPr="006B0517">
              <w:rPr>
                <w:rFonts w:cs="Arial"/>
                <w:sz w:val="16"/>
                <w:szCs w:val="16"/>
              </w:rPr>
              <w:t>działu klasyfikacji budżet</w:t>
            </w:r>
            <w:r w:rsidRPr="006B0517">
              <w:rPr>
                <w:rFonts w:cs="Arial"/>
                <w:sz w:val="16"/>
                <w:szCs w:val="16"/>
              </w:rPr>
              <w:t>o</w:t>
            </w:r>
            <w:r w:rsidRPr="006B0517">
              <w:rPr>
                <w:rFonts w:cs="Arial"/>
                <w:sz w:val="16"/>
                <w:szCs w:val="16"/>
              </w:rPr>
              <w:t>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w:t>
            </w:r>
            <w:r w:rsidRPr="006B0517">
              <w:rPr>
                <w:rFonts w:cs="Arial"/>
                <w:sz w:val="16"/>
                <w:szCs w:val="16"/>
              </w:rPr>
              <w:t>o</w:t>
            </w:r>
            <w:r w:rsidRPr="006B0517">
              <w:rPr>
                <w:rFonts w:cs="Arial"/>
                <w:sz w:val="16"/>
                <w:szCs w:val="16"/>
              </w:rPr>
              <w:t>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Plan</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Wykonanie</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Rb34b2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(150)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pieniężnych na koniec okresu spr</w:t>
            </w:r>
            <w:r w:rsidRPr="006B0517">
              <w:rPr>
                <w:rFonts w:cs="Arial"/>
                <w:sz w:val="16"/>
                <w:szCs w:val="16"/>
              </w:rPr>
              <w:t>a</w:t>
            </w:r>
            <w:r w:rsidRPr="006B0517">
              <w:rPr>
                <w:rFonts w:cs="Arial"/>
                <w:sz w:val="16"/>
                <w:szCs w:val="16"/>
              </w:rPr>
              <w:t>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 (190)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 (N + P150)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Rb34c</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początek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koniec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(020)</w:t>
            </w:r>
          </w:p>
        </w:tc>
        <w:tc>
          <w:tcPr>
            <w:tcW w:w="5979" w:type="dxa"/>
            <w:tcBorders>
              <w:top w:val="single" w:sz="4" w:space="0" w:color="auto"/>
              <w:left w:val="nil"/>
              <w:bottom w:val="single" w:sz="4" w:space="0" w:color="auto"/>
              <w:right w:val="nil"/>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netto 1)</w:t>
            </w:r>
          </w:p>
        </w:tc>
        <w:tc>
          <w:tcPr>
            <w:tcW w:w="992"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odpisu aktualizującego nale</w:t>
            </w:r>
            <w:r w:rsidRPr="006B0517">
              <w:rPr>
                <w:rFonts w:cs="Arial"/>
                <w:sz w:val="16"/>
                <w:szCs w:val="16"/>
              </w:rPr>
              <w:t>ż</w:t>
            </w:r>
            <w:r w:rsidRPr="006B0517">
              <w:rPr>
                <w:rFonts w:cs="Arial"/>
                <w:sz w:val="16"/>
                <w:szCs w:val="16"/>
              </w:rPr>
              <w:t>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odsetek od należności niez</w:t>
            </w:r>
            <w:r w:rsidRPr="006B0517">
              <w:rPr>
                <w:rFonts w:cs="Arial"/>
                <w:sz w:val="16"/>
                <w:szCs w:val="16"/>
              </w:rPr>
              <w:t>a</w:t>
            </w:r>
            <w:r w:rsidRPr="006B0517">
              <w:rPr>
                <w:rFonts w:cs="Arial"/>
                <w:sz w:val="16"/>
                <w:szCs w:val="16"/>
              </w:rPr>
              <w:t>płaconych w terminie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(040)</w:t>
            </w:r>
          </w:p>
        </w:tc>
        <w:tc>
          <w:tcPr>
            <w:tcW w:w="5979" w:type="dxa"/>
            <w:tcBorders>
              <w:top w:val="single" w:sz="4" w:space="0" w:color="auto"/>
              <w:left w:val="nil"/>
              <w:bottom w:val="single" w:sz="4" w:space="0" w:color="auto"/>
              <w:right w:val="nil"/>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w:t>
            </w:r>
          </w:p>
        </w:tc>
        <w:tc>
          <w:tcPr>
            <w:tcW w:w="992"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r>
    </w:tbl>
    <w:p w:rsidR="00730A4E" w:rsidRDefault="00730A4E" w:rsidP="00730A4E">
      <w:pPr>
        <w:pStyle w:val="Nagwek2"/>
      </w:pPr>
      <w:bookmarkStart w:id="18" w:name="_Toc153852725"/>
      <w:bookmarkStart w:id="19" w:name="_Toc391631289"/>
      <w:r>
        <w:t>Sprawozdania Rb50</w:t>
      </w:r>
      <w:bookmarkEnd w:id="18"/>
      <w:bookmarkEnd w:id="19"/>
    </w:p>
    <w:tbl>
      <w:tblPr>
        <w:tblW w:w="9155" w:type="dxa"/>
        <w:tblInd w:w="55" w:type="dxa"/>
        <w:tblCellMar>
          <w:left w:w="70" w:type="dxa"/>
          <w:right w:w="70" w:type="dxa"/>
        </w:tblCellMar>
        <w:tblLook w:val="0000" w:firstRow="0" w:lastRow="0" w:firstColumn="0" w:lastColumn="0" w:noHBand="0" w:noVBand="0"/>
      </w:tblPr>
      <w:tblGrid>
        <w:gridCol w:w="1196"/>
        <w:gridCol w:w="590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Rb50</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lastRenderedPageBreak/>
              <w:t>Kolumny</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0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w:t>
            </w:r>
            <w:r w:rsidRPr="006B0517">
              <w:rPr>
                <w:rFonts w:cs="Arial"/>
                <w:sz w:val="16"/>
                <w:szCs w:val="16"/>
              </w:rPr>
              <w:t>e</w:t>
            </w:r>
            <w:r w:rsidRPr="006B0517">
              <w:rPr>
                <w:rFonts w:cs="Arial"/>
                <w:sz w:val="16"/>
                <w:szCs w:val="16"/>
              </w:rPr>
              <w:t>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Rozdzial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rozdziału klasyfikacji b</w:t>
            </w:r>
            <w:r w:rsidRPr="006B0517">
              <w:rPr>
                <w:rFonts w:cs="Arial"/>
                <w:sz w:val="16"/>
                <w:szCs w:val="16"/>
              </w:rPr>
              <w:t>u</w:t>
            </w:r>
            <w:r w:rsidRPr="006B0517">
              <w:rPr>
                <w:rFonts w:cs="Arial"/>
                <w:sz w:val="16"/>
                <w:szCs w:val="16"/>
              </w:rPr>
              <w:t>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Plan po zmianach.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96"/>
        <w:gridCol w:w="590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Rb50wa</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0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w:t>
            </w:r>
            <w:r w:rsidRPr="006B0517">
              <w:rPr>
                <w:rFonts w:cs="Arial"/>
                <w:sz w:val="16"/>
                <w:szCs w:val="16"/>
              </w:rPr>
              <w:t>e</w:t>
            </w:r>
            <w:r w:rsidRPr="006B0517">
              <w:rPr>
                <w:rFonts w:cs="Arial"/>
                <w:sz w:val="16"/>
                <w:szCs w:val="16"/>
              </w:rPr>
              <w:t>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Rozdzial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rozdziału klasyfikacji b</w:t>
            </w:r>
            <w:r w:rsidRPr="006B0517">
              <w:rPr>
                <w:rFonts w:cs="Arial"/>
                <w:sz w:val="16"/>
                <w:szCs w:val="16"/>
              </w:rPr>
              <w:t>u</w:t>
            </w:r>
            <w:r w:rsidRPr="006B0517">
              <w:rPr>
                <w:rFonts w:cs="Arial"/>
                <w:sz w:val="16"/>
                <w:szCs w:val="16"/>
              </w:rPr>
              <w:t>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96"/>
        <w:gridCol w:w="590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Rb50wb</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0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w:t>
            </w:r>
            <w:r w:rsidRPr="006B0517">
              <w:rPr>
                <w:rFonts w:cs="Arial"/>
                <w:sz w:val="16"/>
                <w:szCs w:val="16"/>
              </w:rPr>
              <w:t>e</w:t>
            </w:r>
            <w:r w:rsidRPr="006B0517">
              <w:rPr>
                <w:rFonts w:cs="Arial"/>
                <w:sz w:val="16"/>
                <w:szCs w:val="16"/>
              </w:rPr>
              <w:t>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Rozdzial</w:t>
            </w:r>
            <w:proofErr w:type="spellEnd"/>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rozdziału klasyfikacji b</w:t>
            </w:r>
            <w:r w:rsidRPr="006B0517">
              <w:rPr>
                <w:rFonts w:cs="Arial"/>
                <w:sz w:val="16"/>
                <w:szCs w:val="16"/>
              </w:rPr>
              <w:t>u</w:t>
            </w:r>
            <w:r w:rsidRPr="006B0517">
              <w:rPr>
                <w:rFonts w:cs="Arial"/>
                <w:sz w:val="16"/>
                <w:szCs w:val="16"/>
              </w:rPr>
              <w:t>dżetowej.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pPr>
        <w:pStyle w:val="Nagwek2"/>
      </w:pPr>
      <w:bookmarkStart w:id="20" w:name="_Toc153852726"/>
      <w:bookmarkStart w:id="21" w:name="_Toc391631290"/>
      <w:r>
        <w:t xml:space="preserve">Sprawozdanie </w:t>
      </w:r>
      <w:proofErr w:type="spellStart"/>
      <w:r>
        <w:t>RbN</w:t>
      </w:r>
      <w:bookmarkEnd w:id="20"/>
      <w:bookmarkEnd w:id="21"/>
      <w:proofErr w:type="spellEnd"/>
    </w:p>
    <w:tbl>
      <w:tblPr>
        <w:tblW w:w="9155" w:type="dxa"/>
        <w:tblInd w:w="55" w:type="dxa"/>
        <w:tblCellMar>
          <w:left w:w="70" w:type="dxa"/>
          <w:right w:w="70" w:type="dxa"/>
        </w:tblCellMar>
        <w:tblLook w:val="0000" w:firstRow="0" w:lastRow="0" w:firstColumn="0" w:lastColumn="0" w:noHBand="0" w:noVBand="0"/>
      </w:tblPr>
      <w:tblGrid>
        <w:gridCol w:w="1150"/>
        <w:gridCol w:w="5178"/>
        <w:gridCol w:w="925"/>
        <w:gridCol w:w="982"/>
        <w:gridCol w:w="920"/>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17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2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8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20"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Symbol</w:t>
            </w:r>
          </w:p>
        </w:tc>
        <w:tc>
          <w:tcPr>
            <w:tcW w:w="925"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należności ogółem.</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ogółem.</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N4KO</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KFP</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sektora finansów publicznych.</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N4KF</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KG1</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N4KR</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KSP</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Skarbu Państwa.</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2007-12-31</w:t>
            </w:r>
          </w:p>
        </w:tc>
        <w:tc>
          <w:tcPr>
            <w:tcW w:w="920"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KG2</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N4KS</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KG3</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III.</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N4KU</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KBC</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banku centraln</w:t>
            </w:r>
            <w:r w:rsidRPr="006B0517">
              <w:rPr>
                <w:rFonts w:cs="Arial"/>
                <w:sz w:val="16"/>
                <w:szCs w:val="16"/>
              </w:rPr>
              <w:t>e</w:t>
            </w:r>
            <w:r w:rsidRPr="006B0517">
              <w:rPr>
                <w:rFonts w:cs="Arial"/>
                <w:sz w:val="16"/>
                <w:szCs w:val="16"/>
              </w:rPr>
              <w:t>go.</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N4KC</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KBK</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banków kome</w:t>
            </w:r>
            <w:r w:rsidRPr="006B0517">
              <w:rPr>
                <w:rFonts w:cs="Arial"/>
                <w:sz w:val="16"/>
                <w:szCs w:val="16"/>
              </w:rPr>
              <w:t>r</w:t>
            </w:r>
            <w:r w:rsidRPr="006B0517">
              <w:rPr>
                <w:rFonts w:cs="Arial"/>
                <w:sz w:val="16"/>
                <w:szCs w:val="16"/>
              </w:rPr>
              <w:t>cyjnych.</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N4KK</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ZO</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ogółem.</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ZIP</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rządy </w:t>
            </w:r>
            <w:r>
              <w:rPr>
                <w:rFonts w:cs="Arial"/>
                <w:sz w:val="16"/>
                <w:szCs w:val="16"/>
              </w:rPr>
              <w:t>i agendy rząd.</w:t>
            </w:r>
            <w:r w:rsidRPr="006B0517">
              <w:rPr>
                <w:rFonts w:cs="Arial"/>
                <w:sz w:val="16"/>
                <w:szCs w:val="16"/>
              </w:rPr>
              <w:t>.</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2007-12-31</w:t>
            </w:r>
          </w:p>
        </w:tc>
        <w:tc>
          <w:tcPr>
            <w:tcW w:w="920"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ZIF</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międzynarodowe instytucje fina</w:t>
            </w:r>
            <w:r w:rsidRPr="006B0517">
              <w:rPr>
                <w:rFonts w:cs="Arial"/>
                <w:sz w:val="16"/>
                <w:szCs w:val="16"/>
              </w:rPr>
              <w:t>n</w:t>
            </w:r>
            <w:r w:rsidRPr="006B0517">
              <w:rPr>
                <w:rFonts w:cs="Arial"/>
                <w:sz w:val="16"/>
                <w:szCs w:val="16"/>
              </w:rPr>
              <w:t>sowe.</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2007-12-31</w:t>
            </w:r>
          </w:p>
        </w:tc>
        <w:tc>
          <w:tcPr>
            <w:tcW w:w="920"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lastRenderedPageBreak/>
              <w:t>KG4</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r>
              <w:rPr>
                <w:rFonts w:cs="Arial"/>
                <w:sz w:val="16"/>
                <w:szCs w:val="16"/>
              </w:rPr>
              <w:t>V</w:t>
            </w:r>
            <w:r w:rsidRPr="006B0517">
              <w:rPr>
                <w:rFonts w:cs="Arial"/>
                <w:sz w:val="16"/>
                <w:szCs w:val="16"/>
              </w:rPr>
              <w:t>.</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N4G4</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KIF</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w:t>
            </w:r>
            <w:r w:rsidRPr="00B257D6">
              <w:rPr>
                <w:rFonts w:cs="Arial"/>
                <w:sz w:val="16"/>
                <w:szCs w:val="16"/>
              </w:rPr>
              <w:t>o</w:t>
            </w:r>
            <w:r w:rsidRPr="00B257D6">
              <w:rPr>
                <w:rFonts w:cs="Arial"/>
                <w:sz w:val="16"/>
                <w:szCs w:val="16"/>
              </w:rPr>
              <w:t>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finansow</w:t>
            </w:r>
            <w:r>
              <w:rPr>
                <w:rFonts w:cs="Arial"/>
                <w:sz w:val="16"/>
                <w:szCs w:val="16"/>
              </w:rPr>
              <w:t>e</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N4IF</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KPN</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przedsiębiorstwa niefinansowe</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N4PN</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KGD</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gospodarstwa  domowe</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N4GD</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KIN</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działające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w:t>
            </w:r>
            <w:r w:rsidRPr="00B257D6">
              <w:rPr>
                <w:rFonts w:cs="Arial"/>
                <w:sz w:val="16"/>
                <w:szCs w:val="16"/>
              </w:rPr>
              <w:t>o</w:t>
            </w:r>
            <w:r w:rsidRPr="00B257D6">
              <w:rPr>
                <w:rFonts w:cs="Arial"/>
                <w:sz w:val="16"/>
                <w:szCs w:val="16"/>
              </w:rPr>
              <w:t>darstw</w:t>
            </w:r>
            <w:r>
              <w:rPr>
                <w:rFonts w:cs="Arial"/>
                <w:sz w:val="16"/>
                <w:szCs w:val="16"/>
              </w:rPr>
              <w:t xml:space="preserve"> </w:t>
            </w:r>
            <w:r w:rsidRPr="00B257D6">
              <w:rPr>
                <w:rFonts w:cs="Arial"/>
                <w:sz w:val="16"/>
                <w:szCs w:val="16"/>
              </w:rPr>
              <w:t>domowych</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N4IN</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ZSE</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N4SE</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ZPZ</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w:t>
            </w:r>
            <w:r w:rsidRPr="00B257D6">
              <w:rPr>
                <w:rFonts w:cs="Arial"/>
                <w:sz w:val="16"/>
                <w:szCs w:val="16"/>
              </w:rPr>
              <w:t>pozost</w:t>
            </w:r>
            <w:r w:rsidRPr="00B257D6">
              <w:rPr>
                <w:rFonts w:cs="Arial"/>
                <w:sz w:val="16"/>
                <w:szCs w:val="16"/>
              </w:rPr>
              <w:t>a</w:t>
            </w:r>
            <w:r w:rsidRPr="00B257D6">
              <w:rPr>
                <w:rFonts w:cs="Arial"/>
                <w:sz w:val="16"/>
                <w:szCs w:val="16"/>
              </w:rPr>
              <w:t>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2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98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N4PZ</w:t>
            </w:r>
          </w:p>
        </w:tc>
      </w:tr>
      <w:tr w:rsidR="00730A4E" w:rsidRPr="006B0517" w:rsidTr="002D06E6">
        <w:trPr>
          <w:trHeight w:val="255"/>
        </w:trPr>
        <w:tc>
          <w:tcPr>
            <w:tcW w:w="823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20" w:type="dxa"/>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17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2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8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20"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Należności oraz wybrane aktywa finans</w:t>
            </w:r>
            <w:r w:rsidRPr="00E873D9">
              <w:rPr>
                <w:rFonts w:cs="Arial"/>
                <w:sz w:val="16"/>
                <w:szCs w:val="16"/>
              </w:rPr>
              <w:t>o</w:t>
            </w:r>
            <w:r w:rsidRPr="00E873D9">
              <w:rPr>
                <w:rFonts w:cs="Arial"/>
                <w:sz w:val="16"/>
                <w:szCs w:val="16"/>
              </w:rPr>
              <w:t>we</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r>
              <w:rPr>
                <w:rFonts w:cs="Arial"/>
                <w:sz w:val="16"/>
                <w:szCs w:val="16"/>
              </w:rPr>
              <w:t>2009-12-31</w:t>
            </w:r>
          </w:p>
        </w:tc>
        <w:tc>
          <w:tcPr>
            <w:tcW w:w="920"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N1</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Papiery wartościowe</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N1</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N1</w:t>
            </w:r>
            <w:r>
              <w:rPr>
                <w:rFonts w:cs="Arial"/>
                <w:sz w:val="16"/>
                <w:szCs w:val="16"/>
              </w:rPr>
              <w:t>.</w:t>
            </w:r>
            <w:r w:rsidRPr="006B0517">
              <w:rPr>
                <w:rFonts w:cs="Arial"/>
                <w:sz w:val="16"/>
                <w:szCs w:val="16"/>
              </w:rPr>
              <w:t>1</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Papiery wartościowe krótkoterminowe</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N11</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N1.2</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Papiery wartościowe długoterminowe</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N12</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N2</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Pożyczki</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N2</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N2</w:t>
            </w:r>
            <w:r>
              <w:rPr>
                <w:rFonts w:cs="Arial"/>
                <w:sz w:val="16"/>
                <w:szCs w:val="16"/>
              </w:rPr>
              <w:t>.</w:t>
            </w:r>
            <w:r w:rsidRPr="006B0517">
              <w:rPr>
                <w:rFonts w:cs="Arial"/>
                <w:sz w:val="16"/>
                <w:szCs w:val="16"/>
              </w:rPr>
              <w:t>1</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Pożyczki krótkoterminowe</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N21</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N2.2</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Pożyczki długoterminowe</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N22</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N3</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Gotówka i depozyty</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N3</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N3.1</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Gotówka</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N31</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N3.2</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Depozyty na żądanie</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N32</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N3.3</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Depozyty terminowe</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N33</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N4</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Należności wymagalne</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N4</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N4</w:t>
            </w:r>
            <w:r>
              <w:rPr>
                <w:rFonts w:cs="Arial"/>
                <w:sz w:val="16"/>
                <w:szCs w:val="16"/>
              </w:rPr>
              <w:t>.</w:t>
            </w:r>
            <w:r w:rsidRPr="006B0517">
              <w:rPr>
                <w:rFonts w:cs="Arial"/>
                <w:sz w:val="16"/>
                <w:szCs w:val="16"/>
              </w:rPr>
              <w:t>1</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Należności wymagalne z tytułu dostaw towarów i usług</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N41</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N4.2</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Należności wymagalne pozostałe</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N42</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N5</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Pozostałe należności</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N5</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N5.1</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Pozostałe należności z tytułu dostaw towarów i usług</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N51</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N5.2</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Pozostałe należności z tytułu podatków i składek na ubezpieczenia społ.</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N52</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N5.3</w:t>
            </w:r>
          </w:p>
        </w:tc>
        <w:tc>
          <w:tcPr>
            <w:tcW w:w="517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Pozostałe należności z tytułu innych niż wymienione powyżej</w:t>
            </w:r>
          </w:p>
        </w:tc>
        <w:tc>
          <w:tcPr>
            <w:tcW w:w="925"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8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920" w:type="dxa"/>
            <w:tcBorders>
              <w:top w:val="single" w:sz="4" w:space="0" w:color="auto"/>
              <w:left w:val="nil"/>
              <w:bottom w:val="single" w:sz="4" w:space="0" w:color="auto"/>
              <w:right w:val="single" w:sz="4" w:space="0" w:color="auto"/>
            </w:tcBorders>
            <w:vAlign w:val="center"/>
          </w:tcPr>
          <w:p w:rsidR="00730A4E" w:rsidRPr="00E873D9" w:rsidRDefault="00730A4E" w:rsidP="002D06E6">
            <w:pPr>
              <w:spacing w:before="0" w:after="0"/>
              <w:jc w:val="center"/>
              <w:rPr>
                <w:rFonts w:cs="Arial"/>
                <w:sz w:val="16"/>
                <w:szCs w:val="16"/>
              </w:rPr>
            </w:pPr>
            <w:r>
              <w:rPr>
                <w:rFonts w:cs="Arial"/>
                <w:sz w:val="16"/>
                <w:szCs w:val="16"/>
              </w:rPr>
              <w:t>N53</w:t>
            </w:r>
          </w:p>
        </w:tc>
      </w:tr>
    </w:tbl>
    <w:p w:rsidR="00730A4E" w:rsidRDefault="00730A4E" w:rsidP="00730A4E">
      <w:bookmarkStart w:id="22" w:name="_Toc153852727"/>
    </w:p>
    <w:tbl>
      <w:tblPr>
        <w:tblW w:w="9155" w:type="dxa"/>
        <w:tblInd w:w="55" w:type="dxa"/>
        <w:tblCellMar>
          <w:left w:w="70" w:type="dxa"/>
          <w:right w:w="70" w:type="dxa"/>
        </w:tblCellMar>
        <w:tblLook w:val="0000" w:firstRow="0" w:lastRow="0" w:firstColumn="0" w:lastColumn="0" w:noHBand="0" w:noVBand="0"/>
      </w:tblPr>
      <w:tblGrid>
        <w:gridCol w:w="1150"/>
        <w:gridCol w:w="5221"/>
        <w:gridCol w:w="900"/>
        <w:gridCol w:w="957"/>
        <w:gridCol w:w="927"/>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w:t>
            </w:r>
            <w:r>
              <w:rPr>
                <w:rFonts w:cs="Arial"/>
                <w:b/>
                <w:bCs/>
                <w:sz w:val="24"/>
              </w:rPr>
              <w:t>pg</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22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0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5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27"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Symbol</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O</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Ogółem</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FP</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 xml:space="preserve">Podmioty </w:t>
            </w:r>
            <w:r w:rsidRPr="006B0517">
              <w:rPr>
                <w:rFonts w:cs="Arial"/>
                <w:sz w:val="16"/>
                <w:szCs w:val="16"/>
              </w:rPr>
              <w:t>sektora finansów publicznych.</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B1FP</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G1</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Wobec jednostek należących do grupy I.</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B1G1</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G2</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Wobec jednostek należących do grupy I|.</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B1G2</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G3</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Wobec jednostek należących do grupy ||I.</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B1G3</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G4</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Wobec jednostek należących do grupy IV.</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B1G4</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PP</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Wobec pozostałych podmiotów.</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B1PP</w:t>
            </w:r>
          </w:p>
        </w:tc>
      </w:tr>
      <w:tr w:rsidR="00730A4E" w:rsidRPr="006B0517" w:rsidTr="002D06E6">
        <w:trPr>
          <w:trHeight w:val="255"/>
        </w:trPr>
        <w:tc>
          <w:tcPr>
            <w:tcW w:w="8228"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27" w:type="dxa"/>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22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0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5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27"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Należność główna z tytułu udzielonych gwarancji i poręczeń.</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B1O</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Odsetki ustawowe od należności głównej z tytułu udzielonych gwarancji i por</w:t>
            </w:r>
            <w:r>
              <w:rPr>
                <w:rFonts w:cs="Arial"/>
                <w:sz w:val="16"/>
                <w:szCs w:val="16"/>
              </w:rPr>
              <w:t>ę</w:t>
            </w:r>
            <w:r>
              <w:rPr>
                <w:rFonts w:cs="Arial"/>
                <w:sz w:val="16"/>
                <w:szCs w:val="16"/>
              </w:rPr>
              <w:t>czeń</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B2O</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Wartość spłat dokonanych w okresie sprawozdawczym za dłużników z tytułu udzielonych poręczeń i gwarancji (wyda</w:t>
            </w:r>
            <w:r>
              <w:rPr>
                <w:rFonts w:cs="Arial"/>
                <w:sz w:val="16"/>
                <w:szCs w:val="16"/>
              </w:rPr>
              <w:t>t</w:t>
            </w:r>
            <w:r>
              <w:rPr>
                <w:rFonts w:cs="Arial"/>
                <w:sz w:val="16"/>
                <w:szCs w:val="16"/>
              </w:rPr>
              <w:t>ki).</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B3O</w:t>
            </w:r>
          </w:p>
        </w:tc>
      </w:tr>
      <w:tr w:rsidR="00730A4E" w:rsidRPr="006B0517" w:rsidTr="002D06E6">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B1</w:t>
            </w:r>
          </w:p>
        </w:tc>
        <w:tc>
          <w:tcPr>
            <w:tcW w:w="522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Kwota odzyskanych wierzytelności w okresie sprawo</w:t>
            </w:r>
            <w:r>
              <w:rPr>
                <w:rFonts w:cs="Arial"/>
                <w:sz w:val="16"/>
                <w:szCs w:val="16"/>
              </w:rPr>
              <w:t>z</w:t>
            </w:r>
            <w:r>
              <w:rPr>
                <w:rFonts w:cs="Arial"/>
                <w:sz w:val="16"/>
                <w:szCs w:val="16"/>
              </w:rPr>
              <w:t>dawczym od dłużników z tytułu por</w:t>
            </w:r>
            <w:r>
              <w:rPr>
                <w:rFonts w:cs="Arial"/>
                <w:sz w:val="16"/>
                <w:szCs w:val="16"/>
              </w:rPr>
              <w:t>ę</w:t>
            </w:r>
            <w:r>
              <w:rPr>
                <w:rFonts w:cs="Arial"/>
                <w:sz w:val="16"/>
                <w:szCs w:val="16"/>
              </w:rPr>
              <w:t>czeń lub gwarancji (dochody)</w:t>
            </w:r>
          </w:p>
        </w:tc>
        <w:tc>
          <w:tcPr>
            <w:tcW w:w="90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57"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B4O</w:t>
            </w:r>
          </w:p>
        </w:tc>
      </w:tr>
    </w:tbl>
    <w:p w:rsidR="00730A4E" w:rsidRDefault="00730A4E" w:rsidP="00730A4E">
      <w:pPr>
        <w:pStyle w:val="Nagwek2"/>
      </w:pPr>
      <w:bookmarkStart w:id="23" w:name="_Toc391631291"/>
      <w:r>
        <w:lastRenderedPageBreak/>
        <w:t xml:space="preserve">Sprawozdanie </w:t>
      </w:r>
      <w:proofErr w:type="spellStart"/>
      <w:r>
        <w:t>RbNDS</w:t>
      </w:r>
      <w:bookmarkEnd w:id="22"/>
      <w:bookmarkEnd w:id="23"/>
      <w:proofErr w:type="spellEnd"/>
    </w:p>
    <w:tbl>
      <w:tblPr>
        <w:tblW w:w="9155" w:type="dxa"/>
        <w:tblInd w:w="55" w:type="dxa"/>
        <w:tblCellMar>
          <w:left w:w="70" w:type="dxa"/>
          <w:right w:w="70" w:type="dxa"/>
        </w:tblCellMar>
        <w:tblLook w:val="0000" w:firstRow="0" w:lastRow="0" w:firstColumn="0" w:lastColumn="0" w:noHBand="0" w:noVBand="0"/>
      </w:tblPr>
      <w:tblGrid>
        <w:gridCol w:w="1124"/>
        <w:gridCol w:w="5045"/>
        <w:gridCol w:w="1076"/>
        <w:gridCol w:w="996"/>
        <w:gridCol w:w="914"/>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RbNDS</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Nazwa</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1076"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96"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P</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Plan (po zmianach)</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P</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W</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Wykonanie od początku roku</w:t>
            </w:r>
          </w:p>
        </w:tc>
        <w:tc>
          <w:tcPr>
            <w:tcW w:w="1076" w:type="dxa"/>
            <w:tcBorders>
              <w:top w:val="single" w:sz="4" w:space="0" w:color="auto"/>
              <w:left w:val="single" w:sz="4" w:space="0" w:color="auto"/>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single" w:sz="4" w:space="0" w:color="auto"/>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single" w:sz="4" w:space="0" w:color="auto"/>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W</w:t>
            </w:r>
          </w:p>
        </w:tc>
      </w:tr>
      <w:tr w:rsidR="00730A4E" w:rsidRPr="006B0517" w:rsidTr="002D06E6">
        <w:trPr>
          <w:trHeight w:val="255"/>
        </w:trPr>
        <w:tc>
          <w:tcPr>
            <w:tcW w:w="8241"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14" w:type="dxa"/>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1076"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96"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A</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DOCHODY (A1+A2)</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A</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A1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Dochody bieżące</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A1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A2</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Dochody majątkowe</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A2</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B</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WYDATKI (B1+B2)</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B</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B1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Wydatki bieżące</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B1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B2</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Wydatki majątkowe</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B2</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C</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NADWYŻKA/DEFICYT (A-B)</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C</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Przychody ogółem   z tego:</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835244" w:rsidRDefault="00730A4E" w:rsidP="002D06E6">
            <w:pPr>
              <w:spacing w:before="0" w:after="0"/>
              <w:jc w:val="left"/>
              <w:rPr>
                <w:rFonts w:cs="Arial"/>
                <w:sz w:val="16"/>
                <w:szCs w:val="16"/>
              </w:rPr>
            </w:pPr>
            <w:r>
              <w:rPr>
                <w:rFonts w:cs="Arial"/>
                <w:color w:val="000000"/>
                <w:sz w:val="16"/>
                <w:szCs w:val="16"/>
              </w:rPr>
              <w:t>kredyty i pożyczki   w tym:</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2005-01-01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D111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na realizację programów i projektów realizowanych z udziałem śro</w:t>
            </w:r>
            <w:r>
              <w:rPr>
                <w:rFonts w:cs="Arial"/>
                <w:color w:val="000000"/>
                <w:sz w:val="16"/>
                <w:szCs w:val="16"/>
              </w:rPr>
              <w:t>d</w:t>
            </w:r>
            <w:r>
              <w:rPr>
                <w:rFonts w:cs="Arial"/>
                <w:color w:val="000000"/>
                <w:sz w:val="16"/>
                <w:szCs w:val="16"/>
              </w:rPr>
              <w:t>ków, o których mowa w art.5 ust.1 pkt 2 ustawy o finansach public</w:t>
            </w:r>
            <w:r>
              <w:rPr>
                <w:rFonts w:cs="Arial"/>
                <w:color w:val="000000"/>
                <w:sz w:val="16"/>
                <w:szCs w:val="16"/>
              </w:rPr>
              <w:t>z</w:t>
            </w:r>
            <w:r>
              <w:rPr>
                <w:rFonts w:cs="Arial"/>
                <w:color w:val="000000"/>
                <w:sz w:val="16"/>
                <w:szCs w:val="16"/>
              </w:rPr>
              <w:t>nych</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D111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D12</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spłata pożyczek udzielonych</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D12</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D13</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nadwyżka z lat ubiegłych   w tym:</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D13</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D131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na pokrycie deficytu</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D131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D14</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835244" w:rsidRDefault="00730A4E" w:rsidP="002D06E6">
            <w:pPr>
              <w:spacing w:before="0" w:after="0"/>
              <w:jc w:val="left"/>
              <w:rPr>
                <w:rFonts w:cs="Arial"/>
                <w:sz w:val="16"/>
                <w:szCs w:val="16"/>
              </w:rPr>
            </w:pPr>
            <w:r>
              <w:rPr>
                <w:rFonts w:cs="Arial"/>
                <w:color w:val="000000"/>
                <w:sz w:val="16"/>
                <w:szCs w:val="16"/>
              </w:rPr>
              <w:t>papiery wartościowe   w tym:</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2005-01-01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D14</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D141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na realizację programów i projektów realizowanych z udziałem śro</w:t>
            </w:r>
            <w:r>
              <w:rPr>
                <w:rFonts w:cs="Arial"/>
                <w:color w:val="000000"/>
                <w:sz w:val="16"/>
                <w:szCs w:val="16"/>
              </w:rPr>
              <w:t>d</w:t>
            </w:r>
            <w:r>
              <w:rPr>
                <w:rFonts w:cs="Arial"/>
                <w:color w:val="000000"/>
                <w:sz w:val="16"/>
                <w:szCs w:val="16"/>
              </w:rPr>
              <w:t>ków, o których mowa w art.5 ust.1 pkt 2 ustawy o finansach public</w:t>
            </w:r>
            <w:r>
              <w:rPr>
                <w:rFonts w:cs="Arial"/>
                <w:color w:val="000000"/>
                <w:sz w:val="16"/>
                <w:szCs w:val="16"/>
              </w:rPr>
              <w:t>z</w:t>
            </w:r>
            <w:r>
              <w:rPr>
                <w:rFonts w:cs="Arial"/>
                <w:color w:val="000000"/>
                <w:sz w:val="16"/>
                <w:szCs w:val="16"/>
              </w:rPr>
              <w:t>nych</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D141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D15</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835244" w:rsidRDefault="00730A4E" w:rsidP="002D06E6">
            <w:pPr>
              <w:spacing w:before="0" w:after="0"/>
              <w:jc w:val="left"/>
              <w:rPr>
                <w:rFonts w:cs="Arial"/>
                <w:sz w:val="16"/>
                <w:szCs w:val="16"/>
              </w:rPr>
            </w:pPr>
            <w:r>
              <w:rPr>
                <w:rFonts w:cs="Arial"/>
                <w:color w:val="000000"/>
                <w:sz w:val="16"/>
                <w:szCs w:val="16"/>
              </w:rPr>
              <w:t xml:space="preserve">prywatyzacja majątku </w:t>
            </w:r>
            <w:proofErr w:type="spellStart"/>
            <w:r>
              <w:rPr>
                <w:rFonts w:cs="Arial"/>
                <w:color w:val="000000"/>
                <w:sz w:val="16"/>
                <w:szCs w:val="16"/>
              </w:rPr>
              <w:t>jst</w:t>
            </w:r>
            <w:proofErr w:type="spellEnd"/>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D15</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D16</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wolne środki, o których mowa w art. 217 ust. 2 pkt 6 ustawy o fina</w:t>
            </w:r>
            <w:r>
              <w:rPr>
                <w:rFonts w:cs="Arial"/>
                <w:color w:val="000000"/>
                <w:sz w:val="16"/>
                <w:szCs w:val="16"/>
              </w:rPr>
              <w:t>n</w:t>
            </w:r>
            <w:r>
              <w:rPr>
                <w:rFonts w:cs="Arial"/>
                <w:color w:val="000000"/>
                <w:sz w:val="16"/>
                <w:szCs w:val="16"/>
              </w:rPr>
              <w:t>sach publicznych  w tym:</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D16</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D161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na pokrycie deficytu</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D161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D17</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inne źródła</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D17</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D2</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Rozchody ogółem   z tego:</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D2</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D21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spłaty kredytów i pożyczek   w tym:</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2005-01-01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D21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D211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835244" w:rsidRDefault="00730A4E" w:rsidP="002D06E6">
            <w:pPr>
              <w:spacing w:before="0" w:after="0"/>
              <w:jc w:val="left"/>
              <w:rPr>
                <w:rFonts w:cs="Arial"/>
                <w:sz w:val="16"/>
                <w:szCs w:val="16"/>
              </w:rPr>
            </w:pPr>
            <w:r>
              <w:rPr>
                <w:rFonts w:cs="Arial"/>
                <w:color w:val="000000"/>
                <w:sz w:val="16"/>
                <w:szCs w:val="16"/>
              </w:rPr>
              <w:t>na realizację programów i projektów realizowanych z udziałem śro</w:t>
            </w:r>
            <w:r>
              <w:rPr>
                <w:rFonts w:cs="Arial"/>
                <w:color w:val="000000"/>
                <w:sz w:val="16"/>
                <w:szCs w:val="16"/>
              </w:rPr>
              <w:t>d</w:t>
            </w:r>
            <w:r>
              <w:rPr>
                <w:rFonts w:cs="Arial"/>
                <w:color w:val="000000"/>
                <w:sz w:val="16"/>
                <w:szCs w:val="16"/>
              </w:rPr>
              <w:t>ków, o których mowa w art.5 ust.1 pkt 2 ustawy o finansach public</w:t>
            </w:r>
            <w:r>
              <w:rPr>
                <w:rFonts w:cs="Arial"/>
                <w:color w:val="000000"/>
                <w:sz w:val="16"/>
                <w:szCs w:val="16"/>
              </w:rPr>
              <w:t>z</w:t>
            </w:r>
            <w:r>
              <w:rPr>
                <w:rFonts w:cs="Arial"/>
                <w:color w:val="000000"/>
                <w:sz w:val="16"/>
                <w:szCs w:val="16"/>
              </w:rPr>
              <w:t>nych</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D211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D22</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pożyczki (udzielone)</w:t>
            </w:r>
          </w:p>
        </w:tc>
        <w:tc>
          <w:tcPr>
            <w:tcW w:w="10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color w:val="000000"/>
                <w:sz w:val="16"/>
                <w:szCs w:val="16"/>
              </w:rPr>
              <w:t>D22</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D23</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835244" w:rsidRDefault="00730A4E" w:rsidP="002D06E6">
            <w:pPr>
              <w:spacing w:before="0" w:after="0"/>
              <w:jc w:val="left"/>
              <w:rPr>
                <w:rFonts w:cs="Arial"/>
                <w:sz w:val="16"/>
                <w:szCs w:val="16"/>
              </w:rPr>
            </w:pPr>
            <w:r>
              <w:rPr>
                <w:rFonts w:cs="Arial"/>
                <w:color w:val="000000"/>
                <w:sz w:val="16"/>
                <w:szCs w:val="16"/>
              </w:rPr>
              <w:t>wykup papierów wartościowych  w tym:</w:t>
            </w:r>
          </w:p>
        </w:tc>
        <w:tc>
          <w:tcPr>
            <w:tcW w:w="1076" w:type="dxa"/>
            <w:tcBorders>
              <w:top w:val="single" w:sz="4" w:space="0" w:color="auto"/>
              <w:left w:val="nil"/>
              <w:bottom w:val="single" w:sz="4" w:space="0" w:color="auto"/>
              <w:right w:val="single" w:sz="4" w:space="0" w:color="auto"/>
            </w:tcBorders>
            <w:vAlign w:val="center"/>
          </w:tcPr>
          <w:p w:rsidR="00730A4E" w:rsidRPr="00835244" w:rsidRDefault="00730A4E" w:rsidP="002D06E6">
            <w:pPr>
              <w:spacing w:before="0" w:after="0"/>
              <w:jc w:val="left"/>
              <w:rPr>
                <w:rFonts w:cs="Arial"/>
                <w:sz w:val="16"/>
                <w:szCs w:val="16"/>
              </w:rPr>
            </w:pPr>
            <w:r>
              <w:rPr>
                <w:rFonts w:cs="Arial"/>
                <w:color w:val="000000"/>
                <w:sz w:val="16"/>
                <w:szCs w:val="16"/>
              </w:rPr>
              <w:t>2007-10-01</w:t>
            </w:r>
          </w:p>
        </w:tc>
        <w:tc>
          <w:tcPr>
            <w:tcW w:w="996" w:type="dxa"/>
            <w:tcBorders>
              <w:top w:val="single" w:sz="4" w:space="0" w:color="auto"/>
              <w:left w:val="nil"/>
              <w:bottom w:val="single" w:sz="4" w:space="0" w:color="auto"/>
              <w:right w:val="single" w:sz="4" w:space="0" w:color="auto"/>
            </w:tcBorders>
            <w:vAlign w:val="center"/>
          </w:tcPr>
          <w:p w:rsidR="00730A4E" w:rsidRPr="00835244"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835244" w:rsidRDefault="00730A4E" w:rsidP="002D06E6">
            <w:pPr>
              <w:spacing w:before="0" w:after="0"/>
              <w:jc w:val="center"/>
              <w:rPr>
                <w:rFonts w:cs="Arial"/>
                <w:sz w:val="16"/>
                <w:szCs w:val="16"/>
              </w:rPr>
            </w:pPr>
            <w:r>
              <w:rPr>
                <w:rFonts w:cs="Arial"/>
                <w:color w:val="000000"/>
                <w:sz w:val="16"/>
                <w:szCs w:val="16"/>
              </w:rPr>
              <w:t>D23</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D231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na realizację programów i projektów realizowanych z udziałem śro</w:t>
            </w:r>
            <w:r>
              <w:rPr>
                <w:rFonts w:cs="Arial"/>
                <w:color w:val="000000"/>
                <w:sz w:val="16"/>
                <w:szCs w:val="16"/>
              </w:rPr>
              <w:t>d</w:t>
            </w:r>
            <w:r>
              <w:rPr>
                <w:rFonts w:cs="Arial"/>
                <w:color w:val="000000"/>
                <w:sz w:val="16"/>
                <w:szCs w:val="16"/>
              </w:rPr>
              <w:t>ków, o których mowa w art.5 ust.1 pkt 2 ustawy o finansach public</w:t>
            </w:r>
            <w:r>
              <w:rPr>
                <w:rFonts w:cs="Arial"/>
                <w:color w:val="000000"/>
                <w:sz w:val="16"/>
                <w:szCs w:val="16"/>
              </w:rPr>
              <w:t>z</w:t>
            </w:r>
            <w:r>
              <w:rPr>
                <w:rFonts w:cs="Arial"/>
                <w:color w:val="000000"/>
                <w:sz w:val="16"/>
                <w:szCs w:val="16"/>
              </w:rPr>
              <w:t>nych</w:t>
            </w:r>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center"/>
              <w:rPr>
                <w:rFonts w:cs="Arial"/>
                <w:sz w:val="16"/>
                <w:szCs w:val="16"/>
              </w:rPr>
            </w:pPr>
            <w:r>
              <w:rPr>
                <w:rFonts w:cs="Arial"/>
                <w:color w:val="000000"/>
                <w:sz w:val="16"/>
                <w:szCs w:val="16"/>
              </w:rPr>
              <w:t>D231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D24</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inne cele</w:t>
            </w:r>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2014-01-01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center"/>
              <w:rPr>
                <w:rFonts w:cs="Arial"/>
                <w:sz w:val="16"/>
                <w:szCs w:val="16"/>
              </w:rPr>
            </w:pPr>
            <w:r>
              <w:rPr>
                <w:rFonts w:cs="Arial"/>
                <w:color w:val="000000"/>
                <w:sz w:val="16"/>
                <w:szCs w:val="16"/>
              </w:rPr>
              <w:t>D24</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FINANSOWANIE (D1-D2)</w:t>
            </w:r>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center"/>
              <w:rPr>
                <w:rFonts w:cs="Arial"/>
                <w:sz w:val="16"/>
                <w:szCs w:val="16"/>
              </w:rPr>
            </w:pPr>
            <w:r>
              <w:rPr>
                <w:rFonts w:cs="Arial"/>
                <w:color w:val="000000"/>
                <w:sz w:val="16"/>
                <w:szCs w:val="16"/>
              </w:rPr>
              <w:t>D</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D131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środki na pokrycie deficytu</w:t>
            </w:r>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center"/>
              <w:rPr>
                <w:rFonts w:cs="Arial"/>
                <w:sz w:val="16"/>
                <w:szCs w:val="16"/>
              </w:rPr>
            </w:pPr>
            <w:r>
              <w:rPr>
                <w:rFonts w:cs="Arial"/>
                <w:color w:val="000000"/>
                <w:sz w:val="16"/>
                <w:szCs w:val="16"/>
              </w:rPr>
              <w:t>D131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D15</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obligacje jednostek samorządowych oraz związków komunalnych   w tym:</w:t>
            </w:r>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2005-01-01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color w:val="000000"/>
                <w:sz w:val="16"/>
                <w:szCs w:val="16"/>
              </w:rPr>
              <w:t>D15</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D151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na realizację programów i projektów realizowanych z udziałem śro</w:t>
            </w:r>
            <w:r>
              <w:rPr>
                <w:rFonts w:cs="Arial"/>
                <w:color w:val="000000"/>
                <w:sz w:val="16"/>
                <w:szCs w:val="16"/>
              </w:rPr>
              <w:t>d</w:t>
            </w:r>
            <w:r>
              <w:rPr>
                <w:rFonts w:cs="Arial"/>
                <w:color w:val="000000"/>
                <w:sz w:val="16"/>
                <w:szCs w:val="16"/>
              </w:rPr>
              <w:t>ków, o których mowa w art. 5 ust.1 pkt 2 ustawy o finansach public</w:t>
            </w:r>
            <w:r>
              <w:rPr>
                <w:rFonts w:cs="Arial"/>
                <w:color w:val="000000"/>
                <w:sz w:val="16"/>
                <w:szCs w:val="16"/>
              </w:rPr>
              <w:t>z</w:t>
            </w:r>
            <w:r>
              <w:rPr>
                <w:rFonts w:cs="Arial"/>
                <w:color w:val="000000"/>
                <w:sz w:val="16"/>
                <w:szCs w:val="16"/>
              </w:rPr>
              <w:t>nych</w:t>
            </w:r>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2010-01-01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color w:val="000000"/>
                <w:sz w:val="16"/>
                <w:szCs w:val="16"/>
              </w:rPr>
              <w:t>D151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D16</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 xml:space="preserve">prywatyzacja majątku </w:t>
            </w:r>
            <w:proofErr w:type="spellStart"/>
            <w:r>
              <w:rPr>
                <w:rFonts w:cs="Arial"/>
                <w:color w:val="000000"/>
                <w:sz w:val="16"/>
                <w:szCs w:val="16"/>
              </w:rPr>
              <w:t>jst</w:t>
            </w:r>
            <w:proofErr w:type="spellEnd"/>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color w:val="000000"/>
                <w:sz w:val="16"/>
                <w:szCs w:val="16"/>
              </w:rPr>
              <w:t>D16</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D17</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inne źródła   w tym:</w:t>
            </w:r>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color w:val="000000"/>
                <w:sz w:val="16"/>
                <w:szCs w:val="16"/>
              </w:rPr>
              <w:t>D17</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D171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środki na pokrycie deficytu</w:t>
            </w:r>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2000-01-01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color w:val="000000"/>
                <w:sz w:val="16"/>
                <w:szCs w:val="16"/>
              </w:rPr>
              <w:t>D171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D24</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wykup obligacji samorządowych  w tym:</w:t>
            </w:r>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2007-10-01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color w:val="000000"/>
                <w:sz w:val="16"/>
                <w:szCs w:val="16"/>
              </w:rPr>
              <w:t>D24</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D241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na realizacje programów i projektów realizowanych z udziałem śro</w:t>
            </w:r>
            <w:r>
              <w:rPr>
                <w:rFonts w:cs="Arial"/>
                <w:color w:val="000000"/>
                <w:sz w:val="16"/>
                <w:szCs w:val="16"/>
              </w:rPr>
              <w:t>d</w:t>
            </w:r>
            <w:r>
              <w:rPr>
                <w:rFonts w:cs="Arial"/>
                <w:color w:val="000000"/>
                <w:sz w:val="16"/>
                <w:szCs w:val="16"/>
              </w:rPr>
              <w:t xml:space="preserve">ków, o których mowa w art. 5 ust.1 pkt 2 ustawy o finansach </w:t>
            </w:r>
            <w:r>
              <w:rPr>
                <w:rFonts w:cs="Arial"/>
                <w:color w:val="000000"/>
                <w:sz w:val="16"/>
                <w:szCs w:val="16"/>
              </w:rPr>
              <w:lastRenderedPageBreak/>
              <w:t>public</w:t>
            </w:r>
            <w:r>
              <w:rPr>
                <w:rFonts w:cs="Arial"/>
                <w:color w:val="000000"/>
                <w:sz w:val="16"/>
                <w:szCs w:val="16"/>
              </w:rPr>
              <w:t>z</w:t>
            </w:r>
            <w:r>
              <w:rPr>
                <w:rFonts w:cs="Arial"/>
                <w:color w:val="000000"/>
                <w:sz w:val="16"/>
                <w:szCs w:val="16"/>
              </w:rPr>
              <w:t>nych</w:t>
            </w:r>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lastRenderedPageBreak/>
              <w:t>2010-01-01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color w:val="000000"/>
                <w:sz w:val="16"/>
                <w:szCs w:val="16"/>
              </w:rPr>
              <w:t>D241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lastRenderedPageBreak/>
              <w:t xml:space="preserve"> D25</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0B0F24" w:rsidRDefault="00730A4E" w:rsidP="002D06E6">
            <w:pPr>
              <w:spacing w:before="0" w:after="0"/>
              <w:jc w:val="left"/>
              <w:rPr>
                <w:rFonts w:cs="Arial"/>
                <w:sz w:val="16"/>
                <w:szCs w:val="16"/>
              </w:rPr>
            </w:pPr>
            <w:r>
              <w:rPr>
                <w:rFonts w:cs="Arial"/>
                <w:color w:val="000000"/>
                <w:sz w:val="16"/>
                <w:szCs w:val="16"/>
              </w:rPr>
              <w:t>inne cele</w:t>
            </w:r>
          </w:p>
        </w:tc>
        <w:tc>
          <w:tcPr>
            <w:tcW w:w="107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2007-10-01</w:t>
            </w:r>
          </w:p>
        </w:tc>
        <w:tc>
          <w:tcPr>
            <w:tcW w:w="996" w:type="dxa"/>
            <w:tcBorders>
              <w:top w:val="single" w:sz="4" w:space="0" w:color="auto"/>
              <w:left w:val="nil"/>
              <w:bottom w:val="single" w:sz="4" w:space="0" w:color="auto"/>
              <w:right w:val="single" w:sz="4" w:space="0" w:color="auto"/>
            </w:tcBorders>
            <w:vAlign w:val="center"/>
          </w:tcPr>
          <w:p w:rsidR="00730A4E" w:rsidRPr="000B0F24" w:rsidRDefault="00730A4E" w:rsidP="002D06E6">
            <w:pPr>
              <w:spacing w:before="0" w:after="0"/>
              <w:jc w:val="left"/>
              <w:rPr>
                <w:rFonts w:cs="Arial"/>
                <w:sz w:val="16"/>
                <w:szCs w:val="16"/>
              </w:rPr>
            </w:pPr>
            <w:r>
              <w:rPr>
                <w:rFonts w:cs="Arial"/>
                <w:color w:val="000000"/>
                <w:sz w:val="16"/>
                <w:szCs w:val="16"/>
              </w:rPr>
              <w:t>2013-12-31</w:t>
            </w:r>
          </w:p>
        </w:tc>
        <w:tc>
          <w:tcPr>
            <w:tcW w:w="914"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color w:val="000000"/>
                <w:sz w:val="16"/>
                <w:szCs w:val="16"/>
              </w:rPr>
              <w:t>D25</w:t>
            </w:r>
          </w:p>
        </w:tc>
      </w:tr>
    </w:tbl>
    <w:p w:rsidR="00730A4E" w:rsidRPr="002635D0"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045"/>
        <w:gridCol w:w="941"/>
        <w:gridCol w:w="1131"/>
        <w:gridCol w:w="914"/>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RbNDS</w:t>
            </w:r>
            <w:r>
              <w:rPr>
                <w:rFonts w:cs="Arial"/>
                <w:b/>
                <w:bCs/>
                <w:sz w:val="24"/>
              </w:rPr>
              <w:t>fd</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Nazwa</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Plan (po zmianach)</w:t>
            </w:r>
          </w:p>
        </w:tc>
        <w:tc>
          <w:tcPr>
            <w:tcW w:w="94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13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P</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Wykonanie od początku roku</w:t>
            </w:r>
          </w:p>
        </w:tc>
        <w:tc>
          <w:tcPr>
            <w:tcW w:w="941" w:type="dxa"/>
            <w:tcBorders>
              <w:top w:val="single" w:sz="4" w:space="0" w:color="auto"/>
              <w:left w:val="single" w:sz="4" w:space="0" w:color="auto"/>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131" w:type="dxa"/>
            <w:tcBorders>
              <w:top w:val="single" w:sz="4" w:space="0" w:color="auto"/>
              <w:left w:val="single" w:sz="4" w:space="0" w:color="auto"/>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4" w:type="dxa"/>
            <w:tcBorders>
              <w:top w:val="single" w:sz="4" w:space="0" w:color="auto"/>
              <w:left w:val="single" w:sz="4" w:space="0" w:color="auto"/>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W</w:t>
            </w:r>
          </w:p>
        </w:tc>
      </w:tr>
      <w:tr w:rsidR="00730A4E" w:rsidRPr="006B0517" w:rsidTr="002D06E6">
        <w:trPr>
          <w:trHeight w:val="255"/>
        </w:trPr>
        <w:tc>
          <w:tcPr>
            <w:tcW w:w="8241"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14" w:type="dxa"/>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30A4E" w:rsidRPr="0096115F" w:rsidRDefault="00730A4E" w:rsidP="002D06E6">
            <w:pPr>
              <w:spacing w:before="0" w:after="0"/>
              <w:jc w:val="center"/>
              <w:rPr>
                <w:rFonts w:cs="Arial"/>
                <w:sz w:val="16"/>
                <w:szCs w:val="16"/>
              </w:rPr>
            </w:pPr>
            <w:r w:rsidRPr="0096115F">
              <w:rPr>
                <w:sz w:val="16"/>
                <w:szCs w:val="16"/>
              </w:rPr>
              <w:t>E</w:t>
            </w:r>
          </w:p>
        </w:tc>
        <w:tc>
          <w:tcPr>
            <w:tcW w:w="5045" w:type="dxa"/>
            <w:tcBorders>
              <w:top w:val="single" w:sz="4" w:space="0" w:color="auto"/>
              <w:left w:val="nil"/>
              <w:bottom w:val="single" w:sz="4" w:space="0" w:color="auto"/>
              <w:right w:val="single" w:sz="4" w:space="0" w:color="auto"/>
            </w:tcBorders>
            <w:shd w:val="clear" w:color="auto" w:fill="auto"/>
          </w:tcPr>
          <w:p w:rsidR="00730A4E" w:rsidRPr="0096115F" w:rsidRDefault="00730A4E" w:rsidP="002D06E6">
            <w:pPr>
              <w:spacing w:before="0" w:after="0"/>
              <w:jc w:val="left"/>
              <w:rPr>
                <w:rFonts w:cs="Arial"/>
                <w:sz w:val="16"/>
                <w:szCs w:val="16"/>
              </w:rPr>
            </w:pPr>
            <w:r w:rsidRPr="0096115F">
              <w:rPr>
                <w:sz w:val="16"/>
                <w:szCs w:val="16"/>
              </w:rPr>
              <w:t>FINANSOWANIE DEFICYTU (E1+E2+E3+E4+E5) z tego:</w:t>
            </w:r>
          </w:p>
        </w:tc>
        <w:tc>
          <w:tcPr>
            <w:tcW w:w="94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center"/>
              <w:rPr>
                <w:rFonts w:cs="Arial"/>
                <w:sz w:val="16"/>
                <w:szCs w:val="16"/>
              </w:rPr>
            </w:pPr>
            <w:r w:rsidRPr="0096115F">
              <w:rPr>
                <w:sz w:val="16"/>
                <w:szCs w:val="16"/>
              </w:rPr>
              <w:t>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30A4E" w:rsidRPr="0096115F" w:rsidRDefault="00730A4E" w:rsidP="002D06E6">
            <w:pPr>
              <w:spacing w:before="0" w:after="0"/>
              <w:jc w:val="center"/>
              <w:rPr>
                <w:rFonts w:cs="Arial"/>
                <w:sz w:val="16"/>
                <w:szCs w:val="16"/>
              </w:rPr>
            </w:pPr>
            <w:r w:rsidRPr="0096115F">
              <w:rPr>
                <w:sz w:val="16"/>
                <w:szCs w:val="16"/>
              </w:rPr>
              <w:t>E1</w:t>
            </w:r>
          </w:p>
        </w:tc>
        <w:tc>
          <w:tcPr>
            <w:tcW w:w="5045" w:type="dxa"/>
            <w:tcBorders>
              <w:top w:val="single" w:sz="4" w:space="0" w:color="auto"/>
              <w:left w:val="nil"/>
              <w:bottom w:val="single" w:sz="4" w:space="0" w:color="auto"/>
              <w:right w:val="single" w:sz="4" w:space="0" w:color="auto"/>
            </w:tcBorders>
            <w:shd w:val="clear" w:color="auto" w:fill="auto"/>
          </w:tcPr>
          <w:p w:rsidR="00730A4E" w:rsidRPr="0096115F" w:rsidRDefault="00730A4E" w:rsidP="002D06E6">
            <w:pPr>
              <w:spacing w:before="0" w:after="0"/>
              <w:jc w:val="left"/>
              <w:rPr>
                <w:rFonts w:cs="Arial"/>
                <w:sz w:val="16"/>
                <w:szCs w:val="16"/>
              </w:rPr>
            </w:pPr>
            <w:r w:rsidRPr="0096115F">
              <w:rPr>
                <w:sz w:val="16"/>
                <w:szCs w:val="16"/>
              </w:rPr>
              <w:t>sprzedaż papierów wartościowych wyemitowanych przez jednostkę samorządu terytorialnego</w:t>
            </w:r>
          </w:p>
        </w:tc>
        <w:tc>
          <w:tcPr>
            <w:tcW w:w="94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center"/>
              <w:rPr>
                <w:rFonts w:cs="Arial"/>
                <w:sz w:val="16"/>
                <w:szCs w:val="16"/>
              </w:rPr>
            </w:pPr>
            <w:r w:rsidRPr="0096115F">
              <w:rPr>
                <w:sz w:val="16"/>
                <w:szCs w:val="16"/>
              </w:rPr>
              <w:t>E1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30A4E" w:rsidRPr="0096115F" w:rsidRDefault="00730A4E" w:rsidP="002D06E6">
            <w:pPr>
              <w:spacing w:before="0" w:after="0"/>
              <w:jc w:val="center"/>
              <w:rPr>
                <w:rFonts w:cs="Arial"/>
                <w:sz w:val="16"/>
                <w:szCs w:val="16"/>
              </w:rPr>
            </w:pPr>
            <w:r w:rsidRPr="0096115F">
              <w:rPr>
                <w:sz w:val="16"/>
                <w:szCs w:val="16"/>
              </w:rPr>
              <w:t>E2</w:t>
            </w:r>
          </w:p>
        </w:tc>
        <w:tc>
          <w:tcPr>
            <w:tcW w:w="5045" w:type="dxa"/>
            <w:tcBorders>
              <w:top w:val="single" w:sz="4" w:space="0" w:color="auto"/>
              <w:left w:val="nil"/>
              <w:bottom w:val="single" w:sz="4" w:space="0" w:color="auto"/>
              <w:right w:val="single" w:sz="4" w:space="0" w:color="auto"/>
            </w:tcBorders>
            <w:shd w:val="clear" w:color="auto" w:fill="auto"/>
          </w:tcPr>
          <w:p w:rsidR="00730A4E" w:rsidRPr="0096115F" w:rsidRDefault="00730A4E" w:rsidP="002D06E6">
            <w:pPr>
              <w:spacing w:before="0" w:after="0"/>
              <w:jc w:val="left"/>
              <w:rPr>
                <w:rFonts w:cs="Arial"/>
                <w:sz w:val="16"/>
                <w:szCs w:val="16"/>
              </w:rPr>
            </w:pPr>
            <w:r w:rsidRPr="0096115F">
              <w:rPr>
                <w:sz w:val="16"/>
                <w:szCs w:val="16"/>
              </w:rPr>
              <w:t>kredyty i pożyczki</w:t>
            </w:r>
          </w:p>
        </w:tc>
        <w:tc>
          <w:tcPr>
            <w:tcW w:w="94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center"/>
              <w:rPr>
                <w:rFonts w:cs="Arial"/>
                <w:sz w:val="16"/>
                <w:szCs w:val="16"/>
              </w:rPr>
            </w:pPr>
            <w:r w:rsidRPr="0096115F">
              <w:rPr>
                <w:sz w:val="16"/>
                <w:szCs w:val="16"/>
              </w:rPr>
              <w:t>E2</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30A4E" w:rsidRPr="0096115F" w:rsidRDefault="00730A4E" w:rsidP="002D06E6">
            <w:pPr>
              <w:spacing w:before="0" w:after="0"/>
              <w:jc w:val="center"/>
              <w:rPr>
                <w:rFonts w:cs="Arial"/>
                <w:sz w:val="16"/>
                <w:szCs w:val="16"/>
              </w:rPr>
            </w:pPr>
            <w:r w:rsidRPr="0096115F">
              <w:rPr>
                <w:sz w:val="16"/>
                <w:szCs w:val="16"/>
              </w:rPr>
              <w:t>E3</w:t>
            </w:r>
          </w:p>
        </w:tc>
        <w:tc>
          <w:tcPr>
            <w:tcW w:w="5045" w:type="dxa"/>
            <w:tcBorders>
              <w:top w:val="single" w:sz="4" w:space="0" w:color="auto"/>
              <w:left w:val="nil"/>
              <w:bottom w:val="single" w:sz="4" w:space="0" w:color="auto"/>
              <w:right w:val="single" w:sz="4" w:space="0" w:color="auto"/>
            </w:tcBorders>
            <w:shd w:val="clear" w:color="auto" w:fill="auto"/>
          </w:tcPr>
          <w:p w:rsidR="00730A4E" w:rsidRPr="0096115F" w:rsidRDefault="00730A4E" w:rsidP="002D06E6">
            <w:pPr>
              <w:spacing w:before="0" w:after="0"/>
              <w:jc w:val="left"/>
              <w:rPr>
                <w:rFonts w:cs="Arial"/>
                <w:sz w:val="16"/>
                <w:szCs w:val="16"/>
              </w:rPr>
            </w:pPr>
            <w:r w:rsidRPr="0096115F">
              <w:rPr>
                <w:sz w:val="16"/>
                <w:szCs w:val="16"/>
              </w:rPr>
              <w:t>prywatyzacja majątku jednostki samorządu terytorialnego</w:t>
            </w:r>
          </w:p>
        </w:tc>
        <w:tc>
          <w:tcPr>
            <w:tcW w:w="94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center"/>
              <w:rPr>
                <w:rFonts w:cs="Arial"/>
                <w:sz w:val="16"/>
                <w:szCs w:val="16"/>
              </w:rPr>
            </w:pPr>
            <w:r w:rsidRPr="0096115F">
              <w:rPr>
                <w:sz w:val="16"/>
                <w:szCs w:val="16"/>
              </w:rPr>
              <w:t>E3</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30A4E" w:rsidRPr="0096115F" w:rsidRDefault="00730A4E" w:rsidP="002D06E6">
            <w:pPr>
              <w:spacing w:before="0" w:after="0"/>
              <w:jc w:val="center"/>
              <w:rPr>
                <w:rFonts w:cs="Arial"/>
                <w:sz w:val="16"/>
                <w:szCs w:val="16"/>
              </w:rPr>
            </w:pPr>
            <w:r w:rsidRPr="0096115F">
              <w:rPr>
                <w:sz w:val="16"/>
                <w:szCs w:val="16"/>
              </w:rPr>
              <w:t>E4</w:t>
            </w:r>
          </w:p>
        </w:tc>
        <w:tc>
          <w:tcPr>
            <w:tcW w:w="5045" w:type="dxa"/>
            <w:tcBorders>
              <w:top w:val="single" w:sz="4" w:space="0" w:color="auto"/>
              <w:left w:val="nil"/>
              <w:bottom w:val="single" w:sz="4" w:space="0" w:color="auto"/>
              <w:right w:val="single" w:sz="4" w:space="0" w:color="auto"/>
            </w:tcBorders>
            <w:shd w:val="clear" w:color="auto" w:fill="auto"/>
          </w:tcPr>
          <w:p w:rsidR="00730A4E" w:rsidRPr="0096115F" w:rsidRDefault="00730A4E" w:rsidP="002D06E6">
            <w:pPr>
              <w:spacing w:before="0" w:after="0"/>
              <w:jc w:val="left"/>
              <w:rPr>
                <w:rFonts w:cs="Arial"/>
                <w:sz w:val="16"/>
                <w:szCs w:val="16"/>
              </w:rPr>
            </w:pPr>
            <w:r w:rsidRPr="0096115F">
              <w:rPr>
                <w:sz w:val="16"/>
                <w:szCs w:val="16"/>
              </w:rPr>
              <w:t>nadwyżka budżetu jednostki samorządu terytorialnego z lat ubi</w:t>
            </w:r>
            <w:r w:rsidRPr="0096115F">
              <w:rPr>
                <w:sz w:val="16"/>
                <w:szCs w:val="16"/>
              </w:rPr>
              <w:t>e</w:t>
            </w:r>
            <w:r w:rsidRPr="0096115F">
              <w:rPr>
                <w:sz w:val="16"/>
                <w:szCs w:val="16"/>
              </w:rPr>
              <w:t>głych</w:t>
            </w:r>
          </w:p>
        </w:tc>
        <w:tc>
          <w:tcPr>
            <w:tcW w:w="94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center"/>
              <w:rPr>
                <w:rFonts w:cs="Arial"/>
                <w:sz w:val="16"/>
                <w:szCs w:val="16"/>
              </w:rPr>
            </w:pPr>
            <w:r w:rsidRPr="0096115F">
              <w:rPr>
                <w:sz w:val="16"/>
                <w:szCs w:val="16"/>
              </w:rPr>
              <w:t>E4</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30A4E" w:rsidRPr="0096115F" w:rsidRDefault="00730A4E" w:rsidP="002D06E6">
            <w:pPr>
              <w:spacing w:before="0" w:after="0"/>
              <w:jc w:val="center"/>
              <w:rPr>
                <w:rFonts w:cs="Arial"/>
                <w:sz w:val="16"/>
                <w:szCs w:val="16"/>
              </w:rPr>
            </w:pPr>
            <w:r w:rsidRPr="0096115F">
              <w:rPr>
                <w:sz w:val="16"/>
                <w:szCs w:val="16"/>
              </w:rPr>
              <w:t>E5</w:t>
            </w:r>
          </w:p>
        </w:tc>
        <w:tc>
          <w:tcPr>
            <w:tcW w:w="5045" w:type="dxa"/>
            <w:tcBorders>
              <w:top w:val="single" w:sz="4" w:space="0" w:color="auto"/>
              <w:left w:val="nil"/>
              <w:bottom w:val="single" w:sz="4" w:space="0" w:color="auto"/>
              <w:right w:val="single" w:sz="4" w:space="0" w:color="auto"/>
            </w:tcBorders>
            <w:shd w:val="clear" w:color="auto" w:fill="auto"/>
          </w:tcPr>
          <w:p w:rsidR="00730A4E" w:rsidRPr="0096115F" w:rsidRDefault="00730A4E" w:rsidP="002D06E6">
            <w:pPr>
              <w:spacing w:before="0" w:after="0"/>
              <w:jc w:val="left"/>
              <w:rPr>
                <w:rFonts w:cs="Arial"/>
                <w:sz w:val="16"/>
                <w:szCs w:val="16"/>
              </w:rPr>
            </w:pPr>
            <w:r w:rsidRPr="0096115F">
              <w:rPr>
                <w:sz w:val="16"/>
                <w:szCs w:val="16"/>
              </w:rPr>
              <w:t>wolne środki jako nadwyżka środków pieniężnych na rachunku bieżącym budżetu jednostki samorządu terytorialnego, wynikających z rozliczeń wyemitowanych papierów war</w:t>
            </w:r>
          </w:p>
        </w:tc>
        <w:tc>
          <w:tcPr>
            <w:tcW w:w="94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r w:rsidRPr="0096115F">
              <w:rPr>
                <w:sz w:val="16"/>
                <w:szCs w:val="16"/>
              </w:rPr>
              <w:t>2014.01.01</w:t>
            </w:r>
          </w:p>
        </w:tc>
        <w:tc>
          <w:tcPr>
            <w:tcW w:w="113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center"/>
              <w:rPr>
                <w:rFonts w:cs="Arial"/>
                <w:sz w:val="16"/>
                <w:szCs w:val="16"/>
              </w:rPr>
            </w:pPr>
            <w:r w:rsidRPr="0096115F">
              <w:rPr>
                <w:sz w:val="16"/>
                <w:szCs w:val="16"/>
              </w:rPr>
              <w:t>E5</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tcPr>
          <w:p w:rsidR="00730A4E" w:rsidRPr="0096115F" w:rsidRDefault="00730A4E" w:rsidP="002D06E6">
            <w:pPr>
              <w:spacing w:before="0" w:after="0"/>
              <w:jc w:val="center"/>
              <w:rPr>
                <w:sz w:val="16"/>
                <w:szCs w:val="16"/>
              </w:rPr>
            </w:pPr>
          </w:p>
        </w:tc>
        <w:tc>
          <w:tcPr>
            <w:tcW w:w="5045" w:type="dxa"/>
            <w:tcBorders>
              <w:top w:val="single" w:sz="4" w:space="0" w:color="auto"/>
              <w:left w:val="nil"/>
              <w:bottom w:val="single" w:sz="4" w:space="0" w:color="auto"/>
              <w:right w:val="single" w:sz="4" w:space="0" w:color="auto"/>
            </w:tcBorders>
            <w:shd w:val="clear" w:color="auto" w:fill="auto"/>
          </w:tcPr>
          <w:p w:rsidR="00730A4E" w:rsidRPr="0096115F" w:rsidRDefault="00730A4E" w:rsidP="002D06E6">
            <w:pPr>
              <w:spacing w:before="0" w:after="0"/>
              <w:jc w:val="left"/>
              <w:rPr>
                <w:sz w:val="16"/>
                <w:szCs w:val="16"/>
              </w:rPr>
            </w:pPr>
          </w:p>
        </w:tc>
        <w:tc>
          <w:tcPr>
            <w:tcW w:w="94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sz w:val="16"/>
                <w:szCs w:val="16"/>
              </w:rPr>
            </w:pPr>
          </w:p>
        </w:tc>
        <w:tc>
          <w:tcPr>
            <w:tcW w:w="1131"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tcPr>
          <w:p w:rsidR="00730A4E" w:rsidRPr="0096115F" w:rsidRDefault="00730A4E" w:rsidP="002D06E6">
            <w:pPr>
              <w:spacing w:before="0" w:after="0"/>
              <w:jc w:val="center"/>
              <w:rPr>
                <w:sz w:val="16"/>
                <w:szCs w:val="16"/>
              </w:rPr>
            </w:pPr>
          </w:p>
        </w:tc>
      </w:tr>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RbNDS</w:t>
            </w:r>
            <w:r>
              <w:rPr>
                <w:rFonts w:cs="Arial"/>
                <w:b/>
                <w:bCs/>
                <w:sz w:val="24"/>
              </w:rPr>
              <w:t>du</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Nazwa</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Plan (po zmianach)</w:t>
            </w:r>
          </w:p>
        </w:tc>
        <w:tc>
          <w:tcPr>
            <w:tcW w:w="94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13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P</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Wykonanie od początku roku</w:t>
            </w:r>
          </w:p>
        </w:tc>
        <w:tc>
          <w:tcPr>
            <w:tcW w:w="941" w:type="dxa"/>
            <w:tcBorders>
              <w:top w:val="single" w:sz="4" w:space="0" w:color="auto"/>
              <w:left w:val="single" w:sz="4" w:space="0" w:color="auto"/>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131" w:type="dxa"/>
            <w:tcBorders>
              <w:top w:val="single" w:sz="4" w:space="0" w:color="auto"/>
              <w:left w:val="single" w:sz="4" w:space="0" w:color="auto"/>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4" w:type="dxa"/>
            <w:tcBorders>
              <w:top w:val="single" w:sz="4" w:space="0" w:color="auto"/>
              <w:left w:val="single" w:sz="4" w:space="0" w:color="auto"/>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W</w:t>
            </w:r>
          </w:p>
        </w:tc>
      </w:tr>
      <w:tr w:rsidR="00730A4E" w:rsidRPr="006B0517" w:rsidTr="002D06E6">
        <w:trPr>
          <w:trHeight w:val="255"/>
        </w:trPr>
        <w:tc>
          <w:tcPr>
            <w:tcW w:w="8241"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14" w:type="dxa"/>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04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4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13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14"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2635D0" w:rsidRDefault="00730A4E" w:rsidP="002D06E6">
            <w:pPr>
              <w:spacing w:before="0" w:after="0"/>
              <w:jc w:val="center"/>
              <w:rPr>
                <w:rFonts w:cs="Arial"/>
                <w:sz w:val="16"/>
                <w:szCs w:val="16"/>
              </w:rPr>
            </w:pPr>
            <w:r>
              <w:rPr>
                <w:rFonts w:cs="Arial"/>
                <w:color w:val="000000"/>
                <w:sz w:val="16"/>
                <w:szCs w:val="16"/>
              </w:rPr>
              <w:t xml:space="preserve"> F1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2635D0" w:rsidRDefault="00730A4E" w:rsidP="002D06E6">
            <w:pPr>
              <w:spacing w:before="0" w:after="0"/>
              <w:jc w:val="left"/>
              <w:rPr>
                <w:rFonts w:cs="Arial"/>
                <w:sz w:val="16"/>
                <w:szCs w:val="16"/>
              </w:rPr>
            </w:pPr>
            <w:r>
              <w:rPr>
                <w:rFonts w:cs="Arial"/>
                <w:color w:val="000000"/>
                <w:sz w:val="16"/>
                <w:szCs w:val="16"/>
              </w:rPr>
              <w:t xml:space="preserve">Łączna kwota </w:t>
            </w:r>
            <w:proofErr w:type="spellStart"/>
            <w:r>
              <w:rPr>
                <w:rFonts w:cs="Arial"/>
                <w:color w:val="000000"/>
                <w:sz w:val="16"/>
                <w:szCs w:val="16"/>
              </w:rPr>
              <w:t>wyłączeń</w:t>
            </w:r>
            <w:proofErr w:type="spellEnd"/>
            <w:r>
              <w:rPr>
                <w:rFonts w:cs="Arial"/>
                <w:color w:val="000000"/>
                <w:sz w:val="16"/>
                <w:szCs w:val="16"/>
              </w:rPr>
              <w:t xml:space="preserve"> z relacji, o której mowa w art. 243 ust. 1 ustawy o finansach publicznych w okresie sprawozdawczym   w tym:</w:t>
            </w:r>
          </w:p>
        </w:tc>
        <w:tc>
          <w:tcPr>
            <w:tcW w:w="941" w:type="dxa"/>
            <w:tcBorders>
              <w:top w:val="single" w:sz="4" w:space="0" w:color="auto"/>
              <w:left w:val="nil"/>
              <w:bottom w:val="single" w:sz="4" w:space="0" w:color="auto"/>
              <w:right w:val="single" w:sz="4" w:space="0" w:color="auto"/>
            </w:tcBorders>
            <w:vAlign w:val="center"/>
          </w:tcPr>
          <w:p w:rsidR="00730A4E" w:rsidRPr="002635D0" w:rsidRDefault="00730A4E" w:rsidP="002D06E6">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center"/>
              <w:rPr>
                <w:rFonts w:cs="Arial"/>
                <w:sz w:val="16"/>
                <w:szCs w:val="16"/>
              </w:rPr>
            </w:pPr>
            <w:r>
              <w:rPr>
                <w:rFonts w:cs="Arial"/>
                <w:color w:val="000000"/>
                <w:sz w:val="16"/>
                <w:szCs w:val="16"/>
              </w:rPr>
              <w:t>F1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2635D0" w:rsidRDefault="00730A4E" w:rsidP="002D06E6">
            <w:pPr>
              <w:spacing w:before="0" w:after="0"/>
              <w:jc w:val="center"/>
              <w:rPr>
                <w:rFonts w:cs="Arial"/>
                <w:sz w:val="16"/>
                <w:szCs w:val="16"/>
              </w:rPr>
            </w:pPr>
            <w:r>
              <w:rPr>
                <w:rFonts w:cs="Arial"/>
                <w:color w:val="000000"/>
                <w:sz w:val="16"/>
                <w:szCs w:val="16"/>
              </w:rPr>
              <w:t xml:space="preserve"> F11</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2635D0" w:rsidRDefault="00730A4E" w:rsidP="002D06E6">
            <w:pPr>
              <w:spacing w:before="0" w:after="0"/>
              <w:jc w:val="left"/>
              <w:rPr>
                <w:rFonts w:cs="Arial"/>
                <w:sz w:val="16"/>
                <w:szCs w:val="16"/>
              </w:rPr>
            </w:pPr>
            <w:r>
              <w:rPr>
                <w:rFonts w:cs="Arial"/>
                <w:color w:val="000000"/>
                <w:sz w:val="16"/>
                <w:szCs w:val="16"/>
              </w:rPr>
              <w:t xml:space="preserve">kwota </w:t>
            </w:r>
            <w:proofErr w:type="spellStart"/>
            <w:r>
              <w:rPr>
                <w:rFonts w:cs="Arial"/>
                <w:color w:val="000000"/>
                <w:sz w:val="16"/>
                <w:szCs w:val="16"/>
              </w:rPr>
              <w:t>wyłączeń</w:t>
            </w:r>
            <w:proofErr w:type="spellEnd"/>
            <w:r>
              <w:rPr>
                <w:rFonts w:cs="Arial"/>
                <w:color w:val="000000"/>
                <w:sz w:val="16"/>
                <w:szCs w:val="16"/>
              </w:rPr>
              <w:t>, o których mowa w art. 243 ust. 3 ustawy o fina</w:t>
            </w:r>
            <w:r>
              <w:rPr>
                <w:rFonts w:cs="Arial"/>
                <w:color w:val="000000"/>
                <w:sz w:val="16"/>
                <w:szCs w:val="16"/>
              </w:rPr>
              <w:t>n</w:t>
            </w:r>
            <w:r>
              <w:rPr>
                <w:rFonts w:cs="Arial"/>
                <w:color w:val="000000"/>
                <w:sz w:val="16"/>
                <w:szCs w:val="16"/>
              </w:rPr>
              <w:t>sach publicznych</w:t>
            </w:r>
          </w:p>
        </w:tc>
        <w:tc>
          <w:tcPr>
            <w:tcW w:w="941" w:type="dxa"/>
            <w:tcBorders>
              <w:top w:val="single" w:sz="4" w:space="0" w:color="auto"/>
              <w:left w:val="nil"/>
              <w:bottom w:val="single" w:sz="4" w:space="0" w:color="auto"/>
              <w:right w:val="single" w:sz="4" w:space="0" w:color="auto"/>
            </w:tcBorders>
            <w:vAlign w:val="center"/>
          </w:tcPr>
          <w:p w:rsidR="00730A4E" w:rsidRPr="002635D0" w:rsidRDefault="00730A4E" w:rsidP="002D06E6">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center"/>
              <w:rPr>
                <w:rFonts w:cs="Arial"/>
                <w:sz w:val="16"/>
                <w:szCs w:val="16"/>
              </w:rPr>
            </w:pPr>
            <w:r>
              <w:rPr>
                <w:rFonts w:cs="Arial"/>
                <w:color w:val="000000"/>
                <w:sz w:val="16"/>
                <w:szCs w:val="16"/>
              </w:rPr>
              <w:t>F11</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2635D0" w:rsidRDefault="00730A4E" w:rsidP="002D06E6">
            <w:pPr>
              <w:spacing w:before="0" w:after="0"/>
              <w:jc w:val="center"/>
              <w:rPr>
                <w:rFonts w:cs="Arial"/>
                <w:sz w:val="16"/>
                <w:szCs w:val="16"/>
              </w:rPr>
            </w:pPr>
            <w:r>
              <w:rPr>
                <w:rFonts w:cs="Arial"/>
                <w:color w:val="000000"/>
                <w:sz w:val="16"/>
                <w:szCs w:val="16"/>
              </w:rPr>
              <w:t xml:space="preserve"> F12</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2635D0" w:rsidRDefault="00730A4E" w:rsidP="002D06E6">
            <w:pPr>
              <w:spacing w:before="0" w:after="0"/>
              <w:jc w:val="left"/>
              <w:rPr>
                <w:rFonts w:cs="Arial"/>
                <w:sz w:val="16"/>
                <w:szCs w:val="16"/>
              </w:rPr>
            </w:pPr>
            <w:r>
              <w:rPr>
                <w:rFonts w:cs="Arial"/>
                <w:color w:val="000000"/>
                <w:sz w:val="16"/>
                <w:szCs w:val="16"/>
              </w:rPr>
              <w:t xml:space="preserve">kwota </w:t>
            </w:r>
            <w:proofErr w:type="spellStart"/>
            <w:r>
              <w:rPr>
                <w:rFonts w:cs="Arial"/>
                <w:color w:val="000000"/>
                <w:sz w:val="16"/>
                <w:szCs w:val="16"/>
              </w:rPr>
              <w:t>wyłączeń</w:t>
            </w:r>
            <w:proofErr w:type="spellEnd"/>
            <w:r>
              <w:rPr>
                <w:rFonts w:cs="Arial"/>
                <w:color w:val="000000"/>
                <w:sz w:val="16"/>
                <w:szCs w:val="16"/>
              </w:rPr>
              <w:t>, o których mowa w art. 243 ust. 3a ustawy o fina</w:t>
            </w:r>
            <w:r>
              <w:rPr>
                <w:rFonts w:cs="Arial"/>
                <w:color w:val="000000"/>
                <w:sz w:val="16"/>
                <w:szCs w:val="16"/>
              </w:rPr>
              <w:t>n</w:t>
            </w:r>
            <w:r>
              <w:rPr>
                <w:rFonts w:cs="Arial"/>
                <w:color w:val="000000"/>
                <w:sz w:val="16"/>
                <w:szCs w:val="16"/>
              </w:rPr>
              <w:t>sach publicznych</w:t>
            </w:r>
          </w:p>
        </w:tc>
        <w:tc>
          <w:tcPr>
            <w:tcW w:w="941" w:type="dxa"/>
            <w:tcBorders>
              <w:top w:val="single" w:sz="4" w:space="0" w:color="auto"/>
              <w:left w:val="nil"/>
              <w:bottom w:val="single" w:sz="4" w:space="0" w:color="auto"/>
              <w:right w:val="single" w:sz="4" w:space="0" w:color="auto"/>
            </w:tcBorders>
            <w:vAlign w:val="center"/>
          </w:tcPr>
          <w:p w:rsidR="00730A4E" w:rsidRPr="002635D0" w:rsidRDefault="00730A4E" w:rsidP="002D06E6">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center"/>
              <w:rPr>
                <w:rFonts w:cs="Arial"/>
                <w:sz w:val="16"/>
                <w:szCs w:val="16"/>
              </w:rPr>
            </w:pPr>
            <w:r>
              <w:rPr>
                <w:rFonts w:cs="Arial"/>
                <w:color w:val="000000"/>
                <w:sz w:val="16"/>
                <w:szCs w:val="16"/>
              </w:rPr>
              <w:t>F12</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2635D0" w:rsidRDefault="00730A4E" w:rsidP="002D06E6">
            <w:pPr>
              <w:spacing w:before="0" w:after="0"/>
              <w:jc w:val="center"/>
              <w:rPr>
                <w:rFonts w:cs="Arial"/>
                <w:sz w:val="16"/>
                <w:szCs w:val="16"/>
              </w:rPr>
            </w:pPr>
            <w:r>
              <w:rPr>
                <w:rFonts w:cs="Arial"/>
                <w:color w:val="000000"/>
                <w:sz w:val="16"/>
                <w:szCs w:val="16"/>
              </w:rPr>
              <w:t xml:space="preserve"> F13</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2635D0" w:rsidRDefault="00730A4E" w:rsidP="002D06E6">
            <w:pPr>
              <w:spacing w:before="0" w:after="0"/>
              <w:jc w:val="left"/>
              <w:rPr>
                <w:rFonts w:cs="Arial"/>
                <w:sz w:val="16"/>
                <w:szCs w:val="16"/>
              </w:rPr>
            </w:pPr>
            <w:r>
              <w:rPr>
                <w:rFonts w:cs="Arial"/>
                <w:color w:val="000000"/>
                <w:sz w:val="16"/>
                <w:szCs w:val="16"/>
              </w:rPr>
              <w:t>wykup papierów wartościowych, spłata kredytów i pożyczek zaci</w:t>
            </w:r>
            <w:r>
              <w:rPr>
                <w:rFonts w:cs="Arial"/>
                <w:color w:val="000000"/>
                <w:sz w:val="16"/>
                <w:szCs w:val="16"/>
              </w:rPr>
              <w:t>ą</w:t>
            </w:r>
            <w:r>
              <w:rPr>
                <w:rFonts w:cs="Arial"/>
                <w:color w:val="000000"/>
                <w:sz w:val="16"/>
                <w:szCs w:val="16"/>
              </w:rPr>
              <w:t>gniętych na spłatę przejętych zobowiązań samodzielnego publiczn</w:t>
            </w:r>
            <w:r>
              <w:rPr>
                <w:rFonts w:cs="Arial"/>
                <w:color w:val="000000"/>
                <w:sz w:val="16"/>
                <w:szCs w:val="16"/>
              </w:rPr>
              <w:t>e</w:t>
            </w:r>
            <w:r>
              <w:rPr>
                <w:rFonts w:cs="Arial"/>
                <w:color w:val="000000"/>
                <w:sz w:val="16"/>
                <w:szCs w:val="16"/>
              </w:rPr>
              <w:t>go zakładu opieki zdrowotnej</w:t>
            </w:r>
          </w:p>
        </w:tc>
        <w:tc>
          <w:tcPr>
            <w:tcW w:w="941" w:type="dxa"/>
            <w:tcBorders>
              <w:top w:val="single" w:sz="4" w:space="0" w:color="auto"/>
              <w:left w:val="nil"/>
              <w:bottom w:val="single" w:sz="4" w:space="0" w:color="auto"/>
              <w:right w:val="single" w:sz="4" w:space="0" w:color="auto"/>
            </w:tcBorders>
            <w:vAlign w:val="center"/>
          </w:tcPr>
          <w:p w:rsidR="00730A4E" w:rsidRPr="002635D0" w:rsidRDefault="00730A4E" w:rsidP="002D06E6">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center"/>
              <w:rPr>
                <w:rFonts w:cs="Arial"/>
                <w:sz w:val="16"/>
                <w:szCs w:val="16"/>
              </w:rPr>
            </w:pPr>
            <w:r>
              <w:rPr>
                <w:rFonts w:cs="Arial"/>
                <w:color w:val="000000"/>
                <w:sz w:val="16"/>
                <w:szCs w:val="16"/>
              </w:rPr>
              <w:t>F13</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2635D0" w:rsidRDefault="00730A4E" w:rsidP="002D06E6">
            <w:pPr>
              <w:spacing w:before="0" w:after="0"/>
              <w:jc w:val="center"/>
              <w:rPr>
                <w:rFonts w:cs="Arial"/>
                <w:sz w:val="16"/>
                <w:szCs w:val="16"/>
              </w:rPr>
            </w:pPr>
            <w:r>
              <w:rPr>
                <w:rFonts w:cs="Arial"/>
                <w:color w:val="000000"/>
                <w:sz w:val="16"/>
                <w:szCs w:val="16"/>
              </w:rPr>
              <w:t xml:space="preserve"> F14</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2635D0" w:rsidRDefault="00730A4E" w:rsidP="002D06E6">
            <w:pPr>
              <w:spacing w:before="0" w:after="0"/>
              <w:jc w:val="left"/>
              <w:rPr>
                <w:rFonts w:cs="Arial"/>
                <w:sz w:val="16"/>
                <w:szCs w:val="16"/>
              </w:rPr>
            </w:pPr>
            <w:r>
              <w:rPr>
                <w:rFonts w:cs="Arial"/>
                <w:color w:val="000000"/>
                <w:sz w:val="16"/>
                <w:szCs w:val="16"/>
              </w:rPr>
              <w:t>wykup obligacji nominowanych w walutach obcych wyemitowanych na zagraniczne rynki przed 1 stycznia 2010 r.</w:t>
            </w:r>
          </w:p>
        </w:tc>
        <w:tc>
          <w:tcPr>
            <w:tcW w:w="941" w:type="dxa"/>
            <w:tcBorders>
              <w:top w:val="single" w:sz="4" w:space="0" w:color="auto"/>
              <w:left w:val="nil"/>
              <w:bottom w:val="single" w:sz="4" w:space="0" w:color="auto"/>
              <w:right w:val="single" w:sz="4" w:space="0" w:color="auto"/>
            </w:tcBorders>
            <w:vAlign w:val="center"/>
          </w:tcPr>
          <w:p w:rsidR="00730A4E" w:rsidRPr="002635D0" w:rsidRDefault="00730A4E" w:rsidP="002D06E6">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center"/>
              <w:rPr>
                <w:rFonts w:cs="Arial"/>
                <w:sz w:val="16"/>
                <w:szCs w:val="16"/>
              </w:rPr>
            </w:pPr>
            <w:r>
              <w:rPr>
                <w:rFonts w:cs="Arial"/>
                <w:color w:val="000000"/>
                <w:sz w:val="16"/>
                <w:szCs w:val="16"/>
              </w:rPr>
              <w:t>F14</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2635D0" w:rsidRDefault="00730A4E" w:rsidP="002D06E6">
            <w:pPr>
              <w:spacing w:before="0" w:after="0"/>
              <w:jc w:val="center"/>
              <w:rPr>
                <w:rFonts w:cs="Arial"/>
                <w:sz w:val="16"/>
                <w:szCs w:val="16"/>
              </w:rPr>
            </w:pPr>
            <w:r>
              <w:rPr>
                <w:rFonts w:cs="Arial"/>
                <w:color w:val="000000"/>
                <w:sz w:val="16"/>
                <w:szCs w:val="16"/>
              </w:rPr>
              <w:t xml:space="preserve"> F2</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2635D0" w:rsidRDefault="00730A4E" w:rsidP="002D06E6">
            <w:pPr>
              <w:spacing w:before="0" w:after="0"/>
              <w:jc w:val="left"/>
              <w:rPr>
                <w:rFonts w:cs="Arial"/>
                <w:sz w:val="16"/>
                <w:szCs w:val="16"/>
              </w:rPr>
            </w:pPr>
            <w:r>
              <w:rPr>
                <w:rFonts w:cs="Arial"/>
                <w:color w:val="000000"/>
                <w:sz w:val="16"/>
                <w:szCs w:val="16"/>
              </w:rPr>
              <w:t>Zobowiązania związku współtworzonego przez jednostkę samorządu terytorialnego przypadające do spłaty w roku budżetowym</w:t>
            </w:r>
          </w:p>
        </w:tc>
        <w:tc>
          <w:tcPr>
            <w:tcW w:w="941" w:type="dxa"/>
            <w:tcBorders>
              <w:top w:val="single" w:sz="4" w:space="0" w:color="auto"/>
              <w:left w:val="nil"/>
              <w:bottom w:val="single" w:sz="4" w:space="0" w:color="auto"/>
              <w:right w:val="single" w:sz="4" w:space="0" w:color="auto"/>
            </w:tcBorders>
            <w:vAlign w:val="center"/>
          </w:tcPr>
          <w:p w:rsidR="00730A4E" w:rsidRPr="002635D0" w:rsidRDefault="00730A4E" w:rsidP="002D06E6">
            <w:pPr>
              <w:spacing w:before="0" w:after="0"/>
              <w:jc w:val="left"/>
              <w:rPr>
                <w:rFonts w:cs="Arial"/>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center"/>
              <w:rPr>
                <w:rFonts w:cs="Arial"/>
                <w:sz w:val="16"/>
                <w:szCs w:val="16"/>
              </w:rPr>
            </w:pPr>
            <w:r>
              <w:rPr>
                <w:rFonts w:cs="Arial"/>
                <w:color w:val="000000"/>
                <w:sz w:val="16"/>
                <w:szCs w:val="16"/>
              </w:rPr>
              <w:t>F2</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2635D0" w:rsidRDefault="00730A4E" w:rsidP="002D06E6">
            <w:pPr>
              <w:spacing w:before="0" w:after="0"/>
              <w:jc w:val="center"/>
              <w:rPr>
                <w:sz w:val="16"/>
                <w:szCs w:val="16"/>
              </w:rPr>
            </w:pPr>
            <w:r>
              <w:rPr>
                <w:rFonts w:cs="Arial"/>
                <w:color w:val="000000"/>
                <w:sz w:val="16"/>
                <w:szCs w:val="16"/>
              </w:rPr>
              <w:t xml:space="preserve"> F3</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2635D0" w:rsidRDefault="00730A4E" w:rsidP="002D06E6">
            <w:pPr>
              <w:spacing w:before="0" w:after="0"/>
              <w:jc w:val="left"/>
              <w:rPr>
                <w:sz w:val="16"/>
                <w:szCs w:val="16"/>
              </w:rPr>
            </w:pPr>
            <w:r>
              <w:rPr>
                <w:rFonts w:cs="Arial"/>
                <w:color w:val="000000"/>
                <w:sz w:val="16"/>
                <w:szCs w:val="16"/>
              </w:rPr>
              <w:t>Kwota związana z realizacją wydatków bieżących, o których mowa w art. 242 ustawy o finansach publicznych</w:t>
            </w:r>
          </w:p>
        </w:tc>
        <w:tc>
          <w:tcPr>
            <w:tcW w:w="941" w:type="dxa"/>
            <w:tcBorders>
              <w:top w:val="single" w:sz="4" w:space="0" w:color="auto"/>
              <w:left w:val="nil"/>
              <w:bottom w:val="single" w:sz="4" w:space="0" w:color="auto"/>
              <w:right w:val="single" w:sz="4" w:space="0" w:color="auto"/>
            </w:tcBorders>
            <w:vAlign w:val="center"/>
          </w:tcPr>
          <w:p w:rsidR="00730A4E" w:rsidRPr="002635D0" w:rsidRDefault="00730A4E" w:rsidP="002D06E6">
            <w:pPr>
              <w:spacing w:before="0" w:after="0"/>
              <w:jc w:val="left"/>
              <w:rPr>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center"/>
              <w:rPr>
                <w:sz w:val="16"/>
                <w:szCs w:val="16"/>
              </w:rPr>
            </w:pPr>
            <w:r>
              <w:rPr>
                <w:rFonts w:cs="Arial"/>
                <w:color w:val="000000"/>
                <w:sz w:val="16"/>
                <w:szCs w:val="16"/>
              </w:rPr>
              <w:t>F3</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2635D0" w:rsidRDefault="00730A4E" w:rsidP="002D06E6">
            <w:pPr>
              <w:spacing w:before="0" w:after="0"/>
              <w:jc w:val="center"/>
              <w:rPr>
                <w:sz w:val="16"/>
                <w:szCs w:val="16"/>
              </w:rPr>
            </w:pPr>
            <w:r>
              <w:rPr>
                <w:rFonts w:cs="Arial"/>
                <w:color w:val="000000"/>
                <w:sz w:val="16"/>
                <w:szCs w:val="16"/>
              </w:rPr>
              <w:t xml:space="preserve"> F4</w:t>
            </w:r>
          </w:p>
        </w:tc>
        <w:tc>
          <w:tcPr>
            <w:tcW w:w="5045" w:type="dxa"/>
            <w:tcBorders>
              <w:top w:val="single" w:sz="4" w:space="0" w:color="auto"/>
              <w:left w:val="nil"/>
              <w:bottom w:val="single" w:sz="4" w:space="0" w:color="auto"/>
              <w:right w:val="single" w:sz="4" w:space="0" w:color="auto"/>
            </w:tcBorders>
            <w:shd w:val="clear" w:color="auto" w:fill="auto"/>
            <w:vAlign w:val="center"/>
          </w:tcPr>
          <w:p w:rsidR="00730A4E" w:rsidRPr="002635D0" w:rsidRDefault="00730A4E" w:rsidP="002D06E6">
            <w:pPr>
              <w:spacing w:before="0" w:after="0"/>
              <w:jc w:val="left"/>
              <w:rPr>
                <w:sz w:val="16"/>
                <w:szCs w:val="16"/>
              </w:rPr>
            </w:pPr>
            <w:r>
              <w:rPr>
                <w:rFonts w:cs="Arial"/>
                <w:color w:val="000000"/>
                <w:sz w:val="16"/>
                <w:szCs w:val="16"/>
              </w:rPr>
              <w:t>Kwota wydatków bieżących ponoszonych na spłatę przejętych z</w:t>
            </w:r>
            <w:r>
              <w:rPr>
                <w:rFonts w:cs="Arial"/>
                <w:color w:val="000000"/>
                <w:sz w:val="16"/>
                <w:szCs w:val="16"/>
              </w:rPr>
              <w:t>o</w:t>
            </w:r>
            <w:r>
              <w:rPr>
                <w:rFonts w:cs="Arial"/>
                <w:color w:val="000000"/>
                <w:sz w:val="16"/>
                <w:szCs w:val="16"/>
              </w:rPr>
              <w:t>bowiązań samodzielnego publicznego zakładu opieki zdrowotnej przekształconego na zasadach określonych w ustawie o działalności leczniczej</w:t>
            </w:r>
          </w:p>
        </w:tc>
        <w:tc>
          <w:tcPr>
            <w:tcW w:w="941" w:type="dxa"/>
            <w:tcBorders>
              <w:top w:val="single" w:sz="4" w:space="0" w:color="auto"/>
              <w:left w:val="nil"/>
              <w:bottom w:val="single" w:sz="4" w:space="0" w:color="auto"/>
              <w:right w:val="single" w:sz="4" w:space="0" w:color="auto"/>
            </w:tcBorders>
            <w:vAlign w:val="center"/>
          </w:tcPr>
          <w:p w:rsidR="00730A4E" w:rsidRPr="002635D0" w:rsidRDefault="00730A4E" w:rsidP="002D06E6">
            <w:pPr>
              <w:spacing w:before="0" w:after="0"/>
              <w:jc w:val="left"/>
              <w:rPr>
                <w:sz w:val="16"/>
                <w:szCs w:val="16"/>
              </w:rPr>
            </w:pPr>
            <w:r>
              <w:rPr>
                <w:rFonts w:cs="Arial"/>
                <w:color w:val="000000"/>
                <w:sz w:val="16"/>
                <w:szCs w:val="16"/>
              </w:rPr>
              <w:t>2014-01-01</w:t>
            </w:r>
          </w:p>
        </w:tc>
        <w:tc>
          <w:tcPr>
            <w:tcW w:w="1131"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left"/>
              <w:rPr>
                <w:rFonts w:cs="Arial"/>
                <w:sz w:val="16"/>
                <w:szCs w:val="16"/>
              </w:rPr>
            </w:pPr>
          </w:p>
        </w:tc>
        <w:tc>
          <w:tcPr>
            <w:tcW w:w="914" w:type="dxa"/>
            <w:tcBorders>
              <w:top w:val="single" w:sz="4" w:space="0" w:color="auto"/>
              <w:left w:val="nil"/>
              <w:bottom w:val="single" w:sz="4" w:space="0" w:color="auto"/>
              <w:right w:val="single" w:sz="4" w:space="0" w:color="auto"/>
            </w:tcBorders>
            <w:vAlign w:val="center"/>
          </w:tcPr>
          <w:p w:rsidR="00730A4E" w:rsidRPr="0096115F" w:rsidRDefault="00730A4E" w:rsidP="002D06E6">
            <w:pPr>
              <w:spacing w:before="0" w:after="0"/>
              <w:jc w:val="center"/>
              <w:rPr>
                <w:sz w:val="16"/>
                <w:szCs w:val="16"/>
              </w:rPr>
            </w:pPr>
            <w:r>
              <w:rPr>
                <w:rFonts w:cs="Arial"/>
                <w:color w:val="000000"/>
                <w:sz w:val="16"/>
                <w:szCs w:val="16"/>
              </w:rPr>
              <w:t>F4</w:t>
            </w:r>
          </w:p>
        </w:tc>
      </w:tr>
    </w:tbl>
    <w:p w:rsidR="00730A4E" w:rsidRDefault="00730A4E" w:rsidP="00730A4E">
      <w:pPr>
        <w:pStyle w:val="Nagwek2"/>
        <w:numPr>
          <w:ilvl w:val="0"/>
          <w:numId w:val="0"/>
        </w:numPr>
      </w:pPr>
    </w:p>
    <w:p w:rsidR="00730A4E" w:rsidRDefault="00730A4E" w:rsidP="00730A4E">
      <w:pPr>
        <w:pStyle w:val="Nagwek2"/>
      </w:pPr>
      <w:bookmarkStart w:id="24" w:name="_Toc391631292"/>
      <w:r>
        <w:t xml:space="preserve">Sprawozdanie </w:t>
      </w:r>
      <w:proofErr w:type="spellStart"/>
      <w:r>
        <w:t>RbPDP</w:t>
      </w:r>
      <w:bookmarkEnd w:id="24"/>
      <w:proofErr w:type="spellEnd"/>
    </w:p>
    <w:tbl>
      <w:tblPr>
        <w:tblW w:w="9155" w:type="dxa"/>
        <w:tblInd w:w="55" w:type="dxa"/>
        <w:tblCellMar>
          <w:left w:w="70" w:type="dxa"/>
          <w:right w:w="70" w:type="dxa"/>
        </w:tblCellMar>
        <w:tblLook w:val="0000" w:firstRow="0" w:lastRow="0" w:firstColumn="0" w:lastColumn="0" w:noHBand="0" w:noVBand="0"/>
      </w:tblPr>
      <w:tblGrid>
        <w:gridCol w:w="960"/>
        <w:gridCol w:w="5498"/>
        <w:gridCol w:w="903"/>
        <w:gridCol w:w="918"/>
        <w:gridCol w:w="876"/>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RbPDP</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lastRenderedPageBreak/>
              <w:t>Kolumny</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49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1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876"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O</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Skutki obniżenia górnych stawek podatków obliczone za okres sprawo</w:t>
            </w:r>
            <w:r w:rsidRPr="006B0517">
              <w:rPr>
                <w:rFonts w:cs="Arial"/>
                <w:sz w:val="16"/>
                <w:szCs w:val="16"/>
              </w:rPr>
              <w:t>z</w:t>
            </w:r>
            <w:r w:rsidRPr="006B0517">
              <w:rPr>
                <w:rFonts w:cs="Arial"/>
                <w:sz w:val="16"/>
                <w:szCs w:val="16"/>
              </w:rPr>
              <w:t>dawczy</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U1</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Skutki udzielonych ulg i zwolnień, obliczone za okres sprawozdawczy (bez ulg i zwo</w:t>
            </w:r>
            <w:r w:rsidRPr="006B0517">
              <w:rPr>
                <w:rFonts w:cs="Arial"/>
                <w:sz w:val="16"/>
                <w:szCs w:val="16"/>
              </w:rPr>
              <w:t>l</w:t>
            </w:r>
            <w:r w:rsidRPr="006B0517">
              <w:rPr>
                <w:rFonts w:cs="Arial"/>
                <w:sz w:val="16"/>
                <w:szCs w:val="16"/>
              </w:rPr>
              <w:t>nień ustawowych)</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2006-06-01</w:t>
            </w: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UUU1PZ</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R</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umorzenie zaległości podatk</w:t>
            </w:r>
            <w:r w:rsidRPr="006B0517">
              <w:rPr>
                <w:rFonts w:cs="Arial"/>
                <w:sz w:val="16"/>
                <w:szCs w:val="16"/>
              </w:rPr>
              <w:t>o</w:t>
            </w:r>
            <w:r w:rsidRPr="006B0517">
              <w:rPr>
                <w:rFonts w:cs="Arial"/>
                <w:sz w:val="16"/>
                <w:szCs w:val="16"/>
              </w:rPr>
              <w:t>wych</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2006-06-01</w:t>
            </w: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UUU1PR</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Skutki decyzji wydanych przez organ podatkowy na podstawie ustawy </w:t>
            </w:r>
            <w:r>
              <w:rPr>
                <w:rFonts w:cs="Arial"/>
                <w:sz w:val="16"/>
                <w:szCs w:val="16"/>
              </w:rPr>
              <w:t>–</w:t>
            </w:r>
            <w:r w:rsidRPr="006B0517">
              <w:rPr>
                <w:rFonts w:cs="Arial"/>
                <w:sz w:val="16"/>
                <w:szCs w:val="16"/>
              </w:rPr>
              <w:t xml:space="preserve"> Ordynacja Podatkowa, obliczone za okres sprawozdawczy </w:t>
            </w:r>
            <w:r>
              <w:rPr>
                <w:rFonts w:cs="Arial"/>
                <w:sz w:val="16"/>
                <w:szCs w:val="16"/>
              </w:rPr>
              <w:t>–</w:t>
            </w:r>
            <w:r w:rsidRPr="006B0517">
              <w:rPr>
                <w:rFonts w:cs="Arial"/>
                <w:sz w:val="16"/>
                <w:szCs w:val="16"/>
              </w:rPr>
              <w:t xml:space="preserve"> rozłożenie na raty, odroczenie terminu płatn</w:t>
            </w:r>
            <w:r w:rsidRPr="006B0517">
              <w:rPr>
                <w:rFonts w:cs="Arial"/>
                <w:sz w:val="16"/>
                <w:szCs w:val="16"/>
              </w:rPr>
              <w:t>o</w:t>
            </w:r>
            <w:r w:rsidRPr="006B0517">
              <w:rPr>
                <w:rFonts w:cs="Arial"/>
                <w:sz w:val="16"/>
                <w:szCs w:val="16"/>
              </w:rPr>
              <w:t>ści</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UUU1P</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Wykonanie</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A1WP</w:t>
            </w:r>
          </w:p>
        </w:tc>
      </w:tr>
      <w:tr w:rsidR="00730A4E" w:rsidRPr="006B0517" w:rsidTr="002D06E6">
        <w:trPr>
          <w:trHeight w:val="255"/>
        </w:trPr>
        <w:tc>
          <w:tcPr>
            <w:tcW w:w="8279"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876" w:type="dxa"/>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49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1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876"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A1</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Ogółem dochody podatkowe (A2+A3+A4+A5+A6+A7+A8+A9+A10+A11) </w:t>
            </w:r>
            <w:r>
              <w:rPr>
                <w:rFonts w:cs="Arial"/>
                <w:sz w:val="16"/>
                <w:szCs w:val="16"/>
              </w:rPr>
              <w:br/>
            </w:r>
            <w:r w:rsidRPr="006B0517">
              <w:rPr>
                <w:rFonts w:cs="Arial"/>
                <w:sz w:val="16"/>
                <w:szCs w:val="16"/>
              </w:rPr>
              <w:t>z tego:</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A1WP</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A2</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ind w:firstLine="165"/>
              <w:jc w:val="left"/>
              <w:rPr>
                <w:rFonts w:cs="Arial"/>
                <w:sz w:val="16"/>
                <w:szCs w:val="16"/>
              </w:rPr>
            </w:pPr>
            <w:r w:rsidRPr="006B0517">
              <w:rPr>
                <w:rFonts w:cs="Arial"/>
                <w:sz w:val="16"/>
                <w:szCs w:val="16"/>
              </w:rPr>
              <w:t>udziały we</w:t>
            </w:r>
            <w:r>
              <w:rPr>
                <w:rFonts w:cs="Arial"/>
                <w:sz w:val="16"/>
                <w:szCs w:val="16"/>
              </w:rPr>
              <w:t xml:space="preserve"> </w:t>
            </w:r>
            <w:r w:rsidRPr="006B0517">
              <w:rPr>
                <w:rFonts w:cs="Arial"/>
                <w:sz w:val="16"/>
                <w:szCs w:val="16"/>
              </w:rPr>
              <w:t xml:space="preserve"> </w:t>
            </w:r>
            <w:r>
              <w:rPr>
                <w:rFonts w:cs="Arial"/>
                <w:sz w:val="16"/>
                <w:szCs w:val="16"/>
              </w:rPr>
              <w:t>wpływach</w:t>
            </w:r>
            <w:r w:rsidRPr="006B0517">
              <w:rPr>
                <w:rFonts w:cs="Arial"/>
                <w:sz w:val="16"/>
                <w:szCs w:val="16"/>
              </w:rPr>
              <w:t xml:space="preserve"> z podatku dochodowego od osób prawnych </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ind w:firstLine="165"/>
              <w:rPr>
                <w:rFonts w:cs="Arial"/>
                <w:sz w:val="16"/>
                <w:szCs w:val="16"/>
              </w:rPr>
            </w:pPr>
            <w:r>
              <w:rPr>
                <w:rFonts w:cs="Arial"/>
                <w:sz w:val="16"/>
                <w:szCs w:val="16"/>
              </w:rPr>
              <w:t>A2W</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A3</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ind w:firstLine="165"/>
              <w:jc w:val="left"/>
              <w:rPr>
                <w:rFonts w:cs="Arial"/>
                <w:sz w:val="16"/>
                <w:szCs w:val="16"/>
              </w:rPr>
            </w:pPr>
            <w:r w:rsidRPr="006B0517">
              <w:rPr>
                <w:rFonts w:cs="Arial"/>
                <w:sz w:val="16"/>
                <w:szCs w:val="16"/>
              </w:rPr>
              <w:t>udziały we wpływac</w:t>
            </w:r>
            <w:r>
              <w:rPr>
                <w:rFonts w:cs="Arial"/>
                <w:sz w:val="16"/>
                <w:szCs w:val="16"/>
              </w:rPr>
              <w:t>h</w:t>
            </w:r>
            <w:r w:rsidRPr="006B0517">
              <w:rPr>
                <w:rFonts w:cs="Arial"/>
                <w:sz w:val="16"/>
                <w:szCs w:val="16"/>
              </w:rPr>
              <w:t xml:space="preserve"> z podatku dochodowego od osób fizycznych </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ind w:firstLine="165"/>
              <w:rPr>
                <w:rFonts w:cs="Arial"/>
                <w:sz w:val="16"/>
                <w:szCs w:val="16"/>
              </w:rPr>
            </w:pPr>
            <w:r>
              <w:rPr>
                <w:rFonts w:cs="Arial"/>
                <w:sz w:val="16"/>
                <w:szCs w:val="16"/>
              </w:rPr>
              <w:t>A3W</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A4</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ind w:firstLine="165"/>
              <w:jc w:val="left"/>
              <w:rPr>
                <w:rFonts w:cs="Arial"/>
                <w:sz w:val="16"/>
                <w:szCs w:val="16"/>
              </w:rPr>
            </w:pPr>
            <w:r w:rsidRPr="006B0517">
              <w:rPr>
                <w:rFonts w:cs="Arial"/>
                <w:sz w:val="16"/>
                <w:szCs w:val="16"/>
              </w:rPr>
              <w:t>podatek rolny</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ind w:firstLine="165"/>
              <w:rPr>
                <w:rFonts w:cs="Arial"/>
                <w:sz w:val="16"/>
                <w:szCs w:val="16"/>
              </w:rPr>
            </w:pPr>
            <w:r>
              <w:rPr>
                <w:rFonts w:cs="Arial"/>
                <w:sz w:val="16"/>
                <w:szCs w:val="16"/>
              </w:rPr>
              <w:t>A4W</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A5</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ind w:firstLine="165"/>
              <w:jc w:val="left"/>
              <w:rPr>
                <w:rFonts w:cs="Arial"/>
                <w:sz w:val="16"/>
                <w:szCs w:val="16"/>
              </w:rPr>
            </w:pPr>
            <w:r w:rsidRPr="006B0517">
              <w:rPr>
                <w:rFonts w:cs="Arial"/>
                <w:sz w:val="16"/>
                <w:szCs w:val="16"/>
              </w:rPr>
              <w:t>podatek od nieruchomości</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ind w:firstLine="165"/>
              <w:rPr>
                <w:rFonts w:cs="Arial"/>
                <w:sz w:val="16"/>
                <w:szCs w:val="16"/>
              </w:rPr>
            </w:pPr>
            <w:r>
              <w:rPr>
                <w:rFonts w:cs="Arial"/>
                <w:sz w:val="16"/>
                <w:szCs w:val="16"/>
              </w:rPr>
              <w:t>A5W</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A6</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ind w:firstLine="165"/>
              <w:jc w:val="left"/>
              <w:rPr>
                <w:rFonts w:cs="Arial"/>
                <w:sz w:val="16"/>
                <w:szCs w:val="16"/>
              </w:rPr>
            </w:pPr>
            <w:r w:rsidRPr="006B0517">
              <w:rPr>
                <w:rFonts w:cs="Arial"/>
                <w:sz w:val="16"/>
                <w:szCs w:val="16"/>
              </w:rPr>
              <w:t>podatek leśny</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ind w:firstLine="165"/>
              <w:rPr>
                <w:rFonts w:cs="Arial"/>
                <w:sz w:val="16"/>
                <w:szCs w:val="16"/>
              </w:rPr>
            </w:pPr>
            <w:r>
              <w:rPr>
                <w:rFonts w:cs="Arial"/>
                <w:sz w:val="16"/>
                <w:szCs w:val="16"/>
              </w:rPr>
              <w:t>A6W</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A7</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ind w:firstLine="165"/>
              <w:jc w:val="left"/>
              <w:rPr>
                <w:rFonts w:cs="Arial"/>
                <w:sz w:val="16"/>
                <w:szCs w:val="16"/>
              </w:rPr>
            </w:pPr>
            <w:r w:rsidRPr="006B0517">
              <w:rPr>
                <w:rFonts w:cs="Arial"/>
                <w:sz w:val="16"/>
                <w:szCs w:val="16"/>
              </w:rPr>
              <w:t>podatek od środków transportowych</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ind w:firstLine="165"/>
              <w:rPr>
                <w:rFonts w:cs="Arial"/>
                <w:sz w:val="16"/>
                <w:szCs w:val="16"/>
              </w:rPr>
            </w:pPr>
            <w:r>
              <w:rPr>
                <w:rFonts w:cs="Arial"/>
                <w:sz w:val="16"/>
                <w:szCs w:val="16"/>
              </w:rPr>
              <w:t>A7W</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A8</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ind w:firstLine="165"/>
              <w:jc w:val="left"/>
              <w:rPr>
                <w:rFonts w:cs="Arial"/>
                <w:sz w:val="16"/>
                <w:szCs w:val="16"/>
              </w:rPr>
            </w:pPr>
            <w:r w:rsidRPr="006B0517">
              <w:rPr>
                <w:rFonts w:cs="Arial"/>
                <w:sz w:val="16"/>
                <w:szCs w:val="16"/>
              </w:rPr>
              <w:t>podatek dochodowy od osób fizycznych, opłacany w formie karty poda</w:t>
            </w:r>
            <w:r w:rsidRPr="006B0517">
              <w:rPr>
                <w:rFonts w:cs="Arial"/>
                <w:sz w:val="16"/>
                <w:szCs w:val="16"/>
              </w:rPr>
              <w:t>t</w:t>
            </w:r>
            <w:r w:rsidRPr="006B0517">
              <w:rPr>
                <w:rFonts w:cs="Arial"/>
                <w:sz w:val="16"/>
                <w:szCs w:val="16"/>
              </w:rPr>
              <w:t>kowej</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ind w:firstLine="165"/>
              <w:rPr>
                <w:rFonts w:cs="Arial"/>
                <w:sz w:val="16"/>
                <w:szCs w:val="16"/>
              </w:rPr>
            </w:pPr>
            <w:r>
              <w:rPr>
                <w:rFonts w:cs="Arial"/>
                <w:sz w:val="16"/>
                <w:szCs w:val="16"/>
              </w:rPr>
              <w:t>A8W</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A9</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ind w:firstLine="165"/>
              <w:jc w:val="left"/>
              <w:rPr>
                <w:rFonts w:cs="Arial"/>
                <w:sz w:val="16"/>
                <w:szCs w:val="16"/>
              </w:rPr>
            </w:pPr>
            <w:r w:rsidRPr="006B0517">
              <w:rPr>
                <w:rFonts w:cs="Arial"/>
                <w:sz w:val="16"/>
                <w:szCs w:val="16"/>
              </w:rPr>
              <w:t>podatek od czynności cywilnoprawnych</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ind w:firstLine="165"/>
              <w:rPr>
                <w:rFonts w:cs="Arial"/>
                <w:sz w:val="16"/>
                <w:szCs w:val="16"/>
              </w:rPr>
            </w:pPr>
            <w:r>
              <w:rPr>
                <w:rFonts w:cs="Arial"/>
                <w:sz w:val="16"/>
                <w:szCs w:val="16"/>
              </w:rPr>
              <w:t>A9W</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A10</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ind w:firstLine="165"/>
              <w:jc w:val="left"/>
              <w:rPr>
                <w:rFonts w:cs="Arial"/>
                <w:sz w:val="16"/>
                <w:szCs w:val="16"/>
              </w:rPr>
            </w:pPr>
            <w:r w:rsidRPr="006B0517">
              <w:rPr>
                <w:rFonts w:cs="Arial"/>
                <w:sz w:val="16"/>
                <w:szCs w:val="16"/>
              </w:rPr>
              <w:t>wpłaty z opłaty skarbowej</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ind w:firstLine="165"/>
              <w:rPr>
                <w:rFonts w:cs="Arial"/>
                <w:sz w:val="16"/>
                <w:szCs w:val="16"/>
              </w:rPr>
            </w:pPr>
            <w:r>
              <w:rPr>
                <w:rFonts w:cs="Arial"/>
                <w:sz w:val="16"/>
                <w:szCs w:val="16"/>
              </w:rPr>
              <w:t>A10W</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A11</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ind w:firstLine="165"/>
              <w:jc w:val="left"/>
              <w:rPr>
                <w:rFonts w:cs="Arial"/>
                <w:sz w:val="16"/>
                <w:szCs w:val="16"/>
              </w:rPr>
            </w:pPr>
            <w:r w:rsidRPr="006B0517">
              <w:rPr>
                <w:rFonts w:cs="Arial"/>
                <w:sz w:val="16"/>
                <w:szCs w:val="16"/>
              </w:rPr>
              <w:t xml:space="preserve">wpływy z opłaty eksploatacyjnej </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16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ind w:firstLine="165"/>
              <w:rPr>
                <w:rFonts w:cs="Arial"/>
                <w:sz w:val="16"/>
                <w:szCs w:val="16"/>
              </w:rPr>
            </w:pPr>
            <w:r>
              <w:rPr>
                <w:rFonts w:cs="Arial"/>
                <w:sz w:val="16"/>
                <w:szCs w:val="16"/>
              </w:rPr>
              <w:t>A11W</w:t>
            </w:r>
          </w:p>
        </w:tc>
      </w:tr>
      <w:tr w:rsidR="00730A4E" w:rsidRPr="006B0517" w:rsidTr="002D06E6">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A12</w:t>
            </w:r>
          </w:p>
        </w:tc>
        <w:tc>
          <w:tcPr>
            <w:tcW w:w="549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ind w:firstLine="345"/>
              <w:jc w:val="left"/>
              <w:rPr>
                <w:rFonts w:cs="Arial"/>
                <w:sz w:val="16"/>
                <w:szCs w:val="16"/>
              </w:rPr>
            </w:pPr>
            <w:r w:rsidRPr="006B0517">
              <w:rPr>
                <w:rFonts w:cs="Arial"/>
                <w:sz w:val="16"/>
                <w:szCs w:val="16"/>
              </w:rPr>
              <w:t>w tym:</w:t>
            </w:r>
            <w:r>
              <w:rPr>
                <w:rFonts w:cs="Arial"/>
                <w:sz w:val="16"/>
                <w:szCs w:val="16"/>
              </w:rPr>
              <w:t xml:space="preserve"> </w:t>
            </w:r>
            <w:r w:rsidRPr="006B0517">
              <w:rPr>
                <w:rFonts w:cs="Arial"/>
                <w:sz w:val="16"/>
                <w:szCs w:val="16"/>
              </w:rPr>
              <w:t xml:space="preserve">od przedsiębiorstwa górniczego </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345"/>
              <w:jc w:val="left"/>
              <w:rPr>
                <w:rFonts w:cs="Arial"/>
                <w:sz w:val="16"/>
                <w:szCs w:val="16"/>
              </w:rPr>
            </w:pPr>
          </w:p>
        </w:tc>
        <w:tc>
          <w:tcPr>
            <w:tcW w:w="91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ind w:firstLine="345"/>
              <w:jc w:val="left"/>
              <w:rPr>
                <w:rFonts w:cs="Arial"/>
                <w:sz w:val="16"/>
                <w:szCs w:val="16"/>
              </w:rPr>
            </w:pPr>
          </w:p>
        </w:tc>
        <w:tc>
          <w:tcPr>
            <w:tcW w:w="876"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ind w:firstLine="345"/>
              <w:rPr>
                <w:rFonts w:cs="Arial"/>
                <w:sz w:val="16"/>
                <w:szCs w:val="16"/>
              </w:rPr>
            </w:pPr>
          </w:p>
        </w:tc>
      </w:tr>
    </w:tbl>
    <w:p w:rsidR="00730A4E" w:rsidRDefault="00730A4E" w:rsidP="00730A4E">
      <w:pPr>
        <w:pStyle w:val="Nagwek2"/>
      </w:pPr>
      <w:bookmarkStart w:id="25" w:name="_Toc153852729"/>
      <w:bookmarkStart w:id="26" w:name="_Toc391631293"/>
      <w:r>
        <w:t xml:space="preserve">Sprawozdania </w:t>
      </w:r>
      <w:proofErr w:type="spellStart"/>
      <w:r>
        <w:t>RbST</w:t>
      </w:r>
      <w:bookmarkEnd w:id="25"/>
      <w:bookmarkEnd w:id="26"/>
      <w:proofErr w:type="spellEnd"/>
    </w:p>
    <w:tbl>
      <w:tblPr>
        <w:tblW w:w="9155" w:type="dxa"/>
        <w:tblInd w:w="55" w:type="dxa"/>
        <w:tblCellMar>
          <w:left w:w="70" w:type="dxa"/>
          <w:right w:w="70" w:type="dxa"/>
        </w:tblCellMar>
        <w:tblLook w:val="0000" w:firstRow="0" w:lastRow="0" w:firstColumn="0" w:lastColumn="0" w:noHBand="0" w:noVBand="0"/>
      </w:tblPr>
      <w:tblGrid>
        <w:gridCol w:w="1056"/>
        <w:gridCol w:w="6054"/>
        <w:gridCol w:w="988"/>
        <w:gridCol w:w="1057"/>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RbSTa</w:t>
            </w:r>
            <w:proofErr w:type="spellEnd"/>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Nazwa</w:t>
            </w:r>
          </w:p>
        </w:tc>
        <w:tc>
          <w:tcPr>
            <w:tcW w:w="605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8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5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605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8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57"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605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w:t>
            </w:r>
          </w:p>
        </w:tc>
        <w:tc>
          <w:tcPr>
            <w:tcW w:w="98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57"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605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8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5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w:t>
            </w:r>
          </w:p>
        </w:tc>
        <w:tc>
          <w:tcPr>
            <w:tcW w:w="605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Stan środków na rachunku budżetu jednostki samorządu terytorialnego    w tym:</w:t>
            </w:r>
          </w:p>
        </w:tc>
        <w:tc>
          <w:tcPr>
            <w:tcW w:w="98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1057"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1</w:t>
            </w:r>
          </w:p>
        </w:tc>
        <w:tc>
          <w:tcPr>
            <w:tcW w:w="605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środki niewykorzystanych dotacji w roku budżetowym*</w:t>
            </w:r>
          </w:p>
        </w:tc>
        <w:tc>
          <w:tcPr>
            <w:tcW w:w="98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1057"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2</w:t>
            </w:r>
          </w:p>
        </w:tc>
        <w:tc>
          <w:tcPr>
            <w:tcW w:w="605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środki dotacji i subwencji przekazane w grudniu na styczeń następnego roku*</w:t>
            </w:r>
          </w:p>
        </w:tc>
        <w:tc>
          <w:tcPr>
            <w:tcW w:w="98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1057"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 xml:space="preserve"> I</w:t>
            </w:r>
          </w:p>
        </w:tc>
        <w:tc>
          <w:tcPr>
            <w:tcW w:w="605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Stan środków na rachunku budżetu jednostki samorządu terytorialnego    w tym:</w:t>
            </w:r>
          </w:p>
        </w:tc>
        <w:tc>
          <w:tcPr>
            <w:tcW w:w="98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2007-06-01</w:t>
            </w:r>
          </w:p>
        </w:tc>
        <w:tc>
          <w:tcPr>
            <w:tcW w:w="1057"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2013-12-31</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1</w:t>
            </w:r>
          </w:p>
        </w:tc>
        <w:tc>
          <w:tcPr>
            <w:tcW w:w="605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stan środków na rachunku wydatków niewygasających      (art. 263 ust. 1 ustawy o finansach publicznych)</w:t>
            </w:r>
          </w:p>
        </w:tc>
        <w:tc>
          <w:tcPr>
            <w:tcW w:w="98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2010-01-01</w:t>
            </w:r>
          </w:p>
        </w:tc>
        <w:tc>
          <w:tcPr>
            <w:tcW w:w="1057"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2013-12-31</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2</w:t>
            </w:r>
          </w:p>
        </w:tc>
        <w:tc>
          <w:tcPr>
            <w:tcW w:w="605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środki niewykorzystanych dotacji w roku budżetowym*</w:t>
            </w:r>
          </w:p>
        </w:tc>
        <w:tc>
          <w:tcPr>
            <w:tcW w:w="98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2006-06-01</w:t>
            </w:r>
          </w:p>
        </w:tc>
        <w:tc>
          <w:tcPr>
            <w:tcW w:w="1057"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2013-12-31</w:t>
            </w:r>
          </w:p>
        </w:tc>
      </w:tr>
      <w:tr w:rsidR="00730A4E" w:rsidRPr="006B0517" w:rsidTr="002D06E6">
        <w:trPr>
          <w:trHeight w:val="255"/>
        </w:trPr>
        <w:tc>
          <w:tcPr>
            <w:tcW w:w="105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3</w:t>
            </w:r>
          </w:p>
        </w:tc>
        <w:tc>
          <w:tcPr>
            <w:tcW w:w="605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środki dotacji i subwencji przekazane w grudniu na styczeń następnego roku*</w:t>
            </w:r>
          </w:p>
        </w:tc>
        <w:tc>
          <w:tcPr>
            <w:tcW w:w="98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2006-06-01</w:t>
            </w:r>
          </w:p>
        </w:tc>
        <w:tc>
          <w:tcPr>
            <w:tcW w:w="1057"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left"/>
              <w:rPr>
                <w:rFonts w:cs="Arial"/>
                <w:sz w:val="16"/>
                <w:szCs w:val="16"/>
              </w:rPr>
            </w:pPr>
            <w:r>
              <w:rPr>
                <w:rFonts w:cs="Arial"/>
                <w:color w:val="000000"/>
                <w:sz w:val="16"/>
                <w:szCs w:val="16"/>
              </w:rPr>
              <w:t>2013-12-31</w:t>
            </w: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49"/>
        <w:gridCol w:w="5852"/>
        <w:gridCol w:w="994"/>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RbSTb</w:t>
            </w:r>
            <w:proofErr w:type="spellEnd"/>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4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lastRenderedPageBreak/>
              <w:t>Pole w tabeli</w:t>
            </w:r>
          </w:p>
        </w:tc>
        <w:tc>
          <w:tcPr>
            <w:tcW w:w="585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52"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4"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4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5852"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w:t>
            </w:r>
          </w:p>
        </w:tc>
        <w:tc>
          <w:tcPr>
            <w:tcW w:w="994" w:type="dxa"/>
            <w:tcBorders>
              <w:top w:val="single" w:sz="4" w:space="0" w:color="auto"/>
              <w:left w:val="single" w:sz="4" w:space="0" w:color="auto"/>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8095" w:type="dxa"/>
            <w:gridSpan w:val="3"/>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1060" w:type="dxa"/>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24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5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4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1</w:t>
            </w:r>
          </w:p>
        </w:tc>
        <w:tc>
          <w:tcPr>
            <w:tcW w:w="5852"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stan środków na rachunku wydatków niewygasających      (art. 263 ust. 6 ustawy o finansach publicznych)</w:t>
            </w:r>
          </w:p>
        </w:tc>
        <w:tc>
          <w:tcPr>
            <w:tcW w:w="994" w:type="dxa"/>
            <w:tcBorders>
              <w:top w:val="single" w:sz="4" w:space="0" w:color="auto"/>
              <w:left w:val="single" w:sz="4" w:space="0" w:color="auto"/>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2014-01-01</w:t>
            </w:r>
          </w:p>
        </w:tc>
        <w:tc>
          <w:tcPr>
            <w:tcW w:w="1060" w:type="dxa"/>
            <w:tcBorders>
              <w:top w:val="single" w:sz="4" w:space="0" w:color="auto"/>
              <w:left w:val="single" w:sz="4" w:space="0" w:color="auto"/>
              <w:bottom w:val="single" w:sz="4" w:space="0" w:color="auto"/>
              <w:right w:val="nil"/>
            </w:tcBorders>
            <w:vAlign w:val="center"/>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4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color w:val="000000"/>
                <w:sz w:val="16"/>
                <w:szCs w:val="16"/>
              </w:rPr>
              <w:t>1</w:t>
            </w:r>
          </w:p>
        </w:tc>
        <w:tc>
          <w:tcPr>
            <w:tcW w:w="5852"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color w:val="000000"/>
                <w:sz w:val="16"/>
                <w:szCs w:val="16"/>
              </w:rPr>
              <w:t>stan środków funduszy pomocowych</w:t>
            </w:r>
          </w:p>
        </w:tc>
        <w:tc>
          <w:tcPr>
            <w:tcW w:w="994" w:type="dxa"/>
            <w:tcBorders>
              <w:top w:val="single" w:sz="4" w:space="0" w:color="auto"/>
              <w:left w:val="single" w:sz="4" w:space="0" w:color="auto"/>
              <w:bottom w:val="single" w:sz="4" w:space="0" w:color="auto"/>
              <w:right w:val="single" w:sz="4" w:space="0" w:color="auto"/>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2006-06-01</w:t>
            </w:r>
          </w:p>
        </w:tc>
        <w:tc>
          <w:tcPr>
            <w:tcW w:w="1060" w:type="dxa"/>
            <w:tcBorders>
              <w:top w:val="single" w:sz="4" w:space="0" w:color="auto"/>
              <w:left w:val="single" w:sz="4" w:space="0" w:color="auto"/>
              <w:bottom w:val="single" w:sz="4" w:space="0" w:color="auto"/>
              <w:right w:val="nil"/>
            </w:tcBorders>
            <w:vAlign w:val="center"/>
          </w:tcPr>
          <w:p w:rsidR="00730A4E" w:rsidRPr="006B0517" w:rsidRDefault="00730A4E" w:rsidP="002D06E6">
            <w:pPr>
              <w:spacing w:before="0" w:after="0"/>
              <w:jc w:val="left"/>
              <w:rPr>
                <w:rFonts w:cs="Arial"/>
                <w:sz w:val="16"/>
                <w:szCs w:val="16"/>
              </w:rPr>
            </w:pPr>
            <w:r>
              <w:rPr>
                <w:rFonts w:cs="Arial"/>
                <w:color w:val="000000"/>
                <w:sz w:val="16"/>
                <w:szCs w:val="16"/>
              </w:rPr>
              <w:t>2013-12-31</w:t>
            </w:r>
          </w:p>
        </w:tc>
      </w:tr>
    </w:tbl>
    <w:p w:rsidR="00730A4E" w:rsidRDefault="00730A4E" w:rsidP="00730A4E">
      <w:pPr>
        <w:pStyle w:val="Nagwek2"/>
      </w:pPr>
      <w:bookmarkStart w:id="27" w:name="_Toc153852730"/>
      <w:bookmarkStart w:id="28" w:name="_Toc391631294"/>
      <w:r>
        <w:t xml:space="preserve">Sprawozdania </w:t>
      </w:r>
      <w:proofErr w:type="spellStart"/>
      <w:r>
        <w:t>RbUN</w:t>
      </w:r>
      <w:bookmarkEnd w:id="28"/>
      <w:proofErr w:type="spellEnd"/>
    </w:p>
    <w:tbl>
      <w:tblPr>
        <w:tblW w:w="9155" w:type="dxa"/>
        <w:tblInd w:w="55" w:type="dxa"/>
        <w:tblCellMar>
          <w:left w:w="70" w:type="dxa"/>
          <w:right w:w="70" w:type="dxa"/>
        </w:tblCellMar>
        <w:tblLook w:val="0000" w:firstRow="0" w:lastRow="0" w:firstColumn="0" w:lastColumn="0" w:noHBand="0" w:noVBand="0"/>
      </w:tblPr>
      <w:tblGrid>
        <w:gridCol w:w="1128"/>
        <w:gridCol w:w="5975"/>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w:t>
            </w:r>
            <w:r>
              <w:rPr>
                <w:rFonts w:cs="Arial"/>
                <w:b/>
                <w:bCs/>
                <w:sz w:val="24"/>
              </w:rPr>
              <w:t>UN</w:t>
            </w:r>
            <w:proofErr w:type="spellEnd"/>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Kwota należności ogółem</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KO</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dłużników krajowych ogółem</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KFP</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sektora finansów p</w:t>
            </w:r>
            <w:r w:rsidRPr="00BD4A80">
              <w:rPr>
                <w:sz w:val="16"/>
                <w:szCs w:val="16"/>
              </w:rPr>
              <w:t>u</w:t>
            </w:r>
            <w:r w:rsidRPr="00BD4A80">
              <w:rPr>
                <w:sz w:val="16"/>
                <w:szCs w:val="16"/>
              </w:rPr>
              <w:t>blicznych ogółem</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KG1</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dłużników krajowych należących do grupy I</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KG2</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dłużników krajowych należących do grupy II</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KG3</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dłużników krajowych należących do grupy III</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KG4</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dłużników krajowych należących do grupy IV</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KBC</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banku centralnego</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KBK</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banków</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KIF</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pozostałych krajowych instytucji finansowych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KPN</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przedsiębiorstw nief</w:t>
            </w:r>
            <w:r w:rsidRPr="00BD4A80">
              <w:rPr>
                <w:sz w:val="16"/>
                <w:szCs w:val="16"/>
              </w:rPr>
              <w:t>i</w:t>
            </w:r>
            <w:r w:rsidRPr="00BD4A80">
              <w:rPr>
                <w:sz w:val="16"/>
                <w:szCs w:val="16"/>
              </w:rPr>
              <w:t>nansowych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KGD</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gosp</w:t>
            </w:r>
            <w:r w:rsidRPr="00BD4A80">
              <w:rPr>
                <w:sz w:val="16"/>
                <w:szCs w:val="16"/>
              </w:rPr>
              <w:t>o</w:t>
            </w:r>
            <w:r w:rsidRPr="00BD4A80">
              <w:rPr>
                <w:sz w:val="16"/>
                <w:szCs w:val="16"/>
              </w:rPr>
              <w:t>darstw domowych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KIN</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instytucji niekomercyjnych działających na rzecz gospodarstw dom</w:t>
            </w:r>
            <w:r w:rsidRPr="00BD4A80">
              <w:rPr>
                <w:sz w:val="16"/>
                <w:szCs w:val="16"/>
              </w:rPr>
              <w:t>o</w:t>
            </w:r>
            <w:r w:rsidRPr="00BD4A80">
              <w:rPr>
                <w:sz w:val="16"/>
                <w:szCs w:val="16"/>
              </w:rPr>
              <w:t>wych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ZO</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dłużników zagranic</w:t>
            </w:r>
            <w:r w:rsidRPr="00BD4A80">
              <w:rPr>
                <w:sz w:val="16"/>
                <w:szCs w:val="16"/>
              </w:rPr>
              <w:t>z</w:t>
            </w:r>
            <w:r w:rsidRPr="00BD4A80">
              <w:rPr>
                <w:sz w:val="16"/>
                <w:szCs w:val="16"/>
              </w:rPr>
              <w:t>nych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ZSE</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podmiotów należących do strefy euro</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12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ZPZ</w:t>
            </w:r>
          </w:p>
        </w:tc>
        <w:tc>
          <w:tcPr>
            <w:tcW w:w="5975"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Kwota należności wobec pozostałych podmiotów zagranicznych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bl>
    <w:p w:rsidR="00730A4E" w:rsidRDefault="00730A4E" w:rsidP="00730A4E">
      <w:pPr>
        <w:pStyle w:val="Nagwek2"/>
      </w:pPr>
      <w:bookmarkStart w:id="29" w:name="_Toc391631295"/>
      <w:r>
        <w:t xml:space="preserve">Sprawozdania </w:t>
      </w:r>
      <w:proofErr w:type="spellStart"/>
      <w:r>
        <w:t>RbUZ</w:t>
      </w:r>
      <w:bookmarkEnd w:id="29"/>
      <w:proofErr w:type="spellEnd"/>
    </w:p>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w:t>
            </w:r>
            <w:r>
              <w:rPr>
                <w:rFonts w:cs="Arial"/>
                <w:b/>
                <w:bCs/>
                <w:sz w:val="24"/>
              </w:rPr>
              <w:t>UZtd</w:t>
            </w:r>
            <w:proofErr w:type="spellEnd"/>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Z</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0121CF" w:rsidRDefault="00730A4E" w:rsidP="002D06E6">
            <w:pPr>
              <w:spacing w:before="0" w:after="0"/>
              <w:jc w:val="left"/>
              <w:rPr>
                <w:rFonts w:cs="Arial"/>
                <w:sz w:val="16"/>
                <w:szCs w:val="16"/>
              </w:rPr>
            </w:pPr>
            <w:r>
              <w:rPr>
                <w:rFonts w:cs="Arial"/>
                <w:sz w:val="16"/>
                <w:szCs w:val="16"/>
              </w:rPr>
              <w:t>Kwota zadłużenia ogółem</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0121CF"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ogółem</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sektora finansów public</w:t>
            </w:r>
            <w:r w:rsidRPr="00BD4A80">
              <w:rPr>
                <w:sz w:val="16"/>
                <w:szCs w:val="16"/>
              </w:rPr>
              <w:t>z</w:t>
            </w:r>
            <w:r w:rsidRPr="00BD4A80">
              <w:rPr>
                <w:sz w:val="16"/>
                <w:szCs w:val="16"/>
              </w:rPr>
              <w:t>nych ogółem</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w:t>
            </w:r>
            <w:r w:rsidRPr="00BD4A80">
              <w:rPr>
                <w:sz w:val="16"/>
                <w:szCs w:val="16"/>
              </w:rPr>
              <w:t>e</w:t>
            </w:r>
            <w:r w:rsidRPr="00BD4A80">
              <w:rPr>
                <w:sz w:val="16"/>
                <w:szCs w:val="16"/>
              </w:rPr>
              <w:t>żących do grupy I</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w:t>
            </w:r>
            <w:r w:rsidRPr="00BD4A80">
              <w:rPr>
                <w:sz w:val="16"/>
                <w:szCs w:val="16"/>
              </w:rPr>
              <w:t>e</w:t>
            </w:r>
            <w:r w:rsidRPr="00BD4A80">
              <w:rPr>
                <w:sz w:val="16"/>
                <w:szCs w:val="16"/>
              </w:rPr>
              <w:t>żących do grupy II</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w:t>
            </w:r>
            <w:r w:rsidRPr="00BD4A80">
              <w:rPr>
                <w:sz w:val="16"/>
                <w:szCs w:val="16"/>
              </w:rPr>
              <w:t>e</w:t>
            </w:r>
            <w:r w:rsidRPr="00BD4A80">
              <w:rPr>
                <w:sz w:val="16"/>
                <w:szCs w:val="16"/>
              </w:rPr>
              <w:t>żących do grupy III</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BD4A80"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krajowych nal</w:t>
            </w:r>
            <w:r w:rsidRPr="00BD4A80">
              <w:rPr>
                <w:sz w:val="16"/>
                <w:szCs w:val="16"/>
              </w:rPr>
              <w:t>e</w:t>
            </w:r>
            <w:r w:rsidRPr="00BD4A80">
              <w:rPr>
                <w:sz w:val="16"/>
                <w:szCs w:val="16"/>
              </w:rPr>
              <w:t>żących do grupy IV</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banku centra</w:t>
            </w:r>
            <w:r w:rsidRPr="00BD4A80">
              <w:rPr>
                <w:sz w:val="16"/>
                <w:szCs w:val="16"/>
              </w:rPr>
              <w:t>l</w:t>
            </w:r>
            <w:r w:rsidRPr="00BD4A80">
              <w:rPr>
                <w:sz w:val="16"/>
                <w:szCs w:val="16"/>
              </w:rPr>
              <w:t>nego</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banków</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pozostałych krajowych inst</w:t>
            </w:r>
            <w:r w:rsidRPr="00BD4A80">
              <w:rPr>
                <w:sz w:val="16"/>
                <w:szCs w:val="16"/>
              </w:rPr>
              <w:t>y</w:t>
            </w:r>
            <w:r w:rsidRPr="00BD4A80">
              <w:rPr>
                <w:sz w:val="16"/>
                <w:szCs w:val="16"/>
              </w:rPr>
              <w:t>tucji finansowych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lastRenderedPageBreak/>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przedsiębiorstw niefinans</w:t>
            </w:r>
            <w:r w:rsidRPr="00BD4A80">
              <w:rPr>
                <w:sz w:val="16"/>
                <w:szCs w:val="16"/>
              </w:rPr>
              <w:t>o</w:t>
            </w:r>
            <w:r w:rsidRPr="00BD4A80">
              <w:rPr>
                <w:sz w:val="16"/>
                <w:szCs w:val="16"/>
              </w:rPr>
              <w:t>wych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gospodarstw domowych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instytucji niekomercyjnych działających na rzecz g</w:t>
            </w:r>
            <w:r w:rsidRPr="00BD4A80">
              <w:rPr>
                <w:sz w:val="16"/>
                <w:szCs w:val="16"/>
              </w:rPr>
              <w:t>o</w:t>
            </w:r>
            <w:r w:rsidRPr="00BD4A80">
              <w:rPr>
                <w:sz w:val="16"/>
                <w:szCs w:val="16"/>
              </w:rPr>
              <w:t>spodarstw domowych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w:t>
            </w:r>
            <w:r>
              <w:rPr>
                <w:sz w:val="16"/>
                <w:szCs w:val="16"/>
              </w:rPr>
              <w:t>wierzycieli</w:t>
            </w:r>
            <w:r w:rsidRPr="00BD4A80">
              <w:rPr>
                <w:sz w:val="16"/>
                <w:szCs w:val="16"/>
              </w:rPr>
              <w:t xml:space="preserve"> zagranicznych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podmiotów należących do strefy euro</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sidRPr="00BD4A80">
              <w:rPr>
                <w:sz w:val="16"/>
                <w:szCs w:val="16"/>
              </w:rPr>
              <w:t xml:space="preserve">Kwota </w:t>
            </w:r>
            <w:r>
              <w:rPr>
                <w:sz w:val="16"/>
                <w:szCs w:val="16"/>
              </w:rPr>
              <w:t>zobowiązań</w:t>
            </w:r>
            <w:r w:rsidRPr="00BD4A80">
              <w:rPr>
                <w:sz w:val="16"/>
                <w:szCs w:val="16"/>
              </w:rPr>
              <w:t xml:space="preserve"> wobec pozostałych podmiotów zagranicznych</w:t>
            </w:r>
          </w:p>
        </w:tc>
        <w:tc>
          <w:tcPr>
            <w:tcW w:w="992"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c>
          <w:tcPr>
            <w:tcW w:w="1060" w:type="dxa"/>
            <w:tcBorders>
              <w:top w:val="single" w:sz="4" w:space="0" w:color="auto"/>
              <w:left w:val="nil"/>
              <w:bottom w:val="single" w:sz="4" w:space="0" w:color="auto"/>
              <w:right w:val="single" w:sz="4" w:space="0" w:color="auto"/>
            </w:tcBorders>
          </w:tcPr>
          <w:p w:rsidR="00730A4E" w:rsidRPr="00BD4A80" w:rsidRDefault="00730A4E" w:rsidP="002D06E6">
            <w:pPr>
              <w:spacing w:before="0" w:after="0"/>
              <w:jc w:val="left"/>
              <w:rPr>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080"/>
        <w:gridCol w:w="5281"/>
        <w:gridCol w:w="903"/>
        <w:gridCol w:w="960"/>
        <w:gridCol w:w="931"/>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w:t>
            </w:r>
            <w:r>
              <w:rPr>
                <w:rFonts w:cs="Arial"/>
                <w:b/>
                <w:bCs/>
                <w:sz w:val="24"/>
              </w:rPr>
              <w:t>UZsw</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28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31"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0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31"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O</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Pr="00526E07" w:rsidRDefault="00730A4E" w:rsidP="002D06E6">
            <w:pPr>
              <w:spacing w:before="0" w:after="0"/>
              <w:jc w:val="left"/>
              <w:rPr>
                <w:rFonts w:cs="Arial"/>
                <w:sz w:val="16"/>
                <w:szCs w:val="16"/>
              </w:rPr>
            </w:pPr>
            <w:r w:rsidRPr="00526E07">
              <w:rPr>
                <w:rFonts w:cs="Arial"/>
                <w:sz w:val="16"/>
                <w:szCs w:val="16"/>
              </w:rPr>
              <w:t>Zobowiązania ogółem</w:t>
            </w:r>
          </w:p>
        </w:tc>
        <w:tc>
          <w:tcPr>
            <w:tcW w:w="903" w:type="dxa"/>
            <w:tcBorders>
              <w:top w:val="single" w:sz="4" w:space="0" w:color="auto"/>
              <w:left w:val="single" w:sz="4" w:space="0" w:color="auto"/>
              <w:bottom w:val="single" w:sz="4" w:space="0" w:color="auto"/>
              <w:right w:val="single" w:sz="4" w:space="0" w:color="auto"/>
            </w:tcBorders>
          </w:tcPr>
          <w:p w:rsidR="00730A4E" w:rsidRPr="00526E07"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Pr="00526E07"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Pr="00526E07" w:rsidRDefault="00730A4E" w:rsidP="002D06E6">
            <w:pPr>
              <w:spacing w:before="0" w:after="0"/>
              <w:jc w:val="center"/>
              <w:rPr>
                <w:rFonts w:cs="Arial"/>
                <w:sz w:val="16"/>
                <w:szCs w:val="16"/>
              </w:rPr>
            </w:pPr>
            <w:r>
              <w:rPr>
                <w:rFonts w:cs="Arial"/>
                <w:sz w:val="16"/>
                <w:szCs w:val="16"/>
              </w:rPr>
              <w:t>O</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PLZ</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Pr="00526E07" w:rsidRDefault="00730A4E" w:rsidP="002D06E6">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PLZ</w:t>
            </w:r>
          </w:p>
        </w:tc>
        <w:tc>
          <w:tcPr>
            <w:tcW w:w="903" w:type="dxa"/>
            <w:tcBorders>
              <w:top w:val="single" w:sz="4" w:space="0" w:color="auto"/>
              <w:left w:val="single" w:sz="4" w:space="0" w:color="auto"/>
              <w:bottom w:val="single" w:sz="4" w:space="0" w:color="auto"/>
              <w:right w:val="single" w:sz="4" w:space="0" w:color="auto"/>
            </w:tcBorders>
          </w:tcPr>
          <w:p w:rsidR="00730A4E" w:rsidRPr="00526E07"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Pr="00526E07"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Pr="00526E07" w:rsidRDefault="00730A4E" w:rsidP="002D06E6">
            <w:pPr>
              <w:spacing w:before="0" w:after="0"/>
              <w:jc w:val="center"/>
              <w:rPr>
                <w:rFonts w:cs="Arial"/>
                <w:sz w:val="16"/>
                <w:szCs w:val="16"/>
              </w:rPr>
            </w:pPr>
            <w:r>
              <w:rPr>
                <w:rFonts w:cs="Arial"/>
                <w:sz w:val="16"/>
                <w:szCs w:val="16"/>
              </w:rPr>
              <w:t>PL</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EUR</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Pr="00526E07" w:rsidRDefault="00730A4E" w:rsidP="002D06E6">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w:t>
            </w:r>
            <w:r>
              <w:rPr>
                <w:rFonts w:cs="Arial"/>
                <w:sz w:val="16"/>
                <w:szCs w:val="16"/>
              </w:rPr>
              <w:t>EUR</w:t>
            </w:r>
          </w:p>
        </w:tc>
        <w:tc>
          <w:tcPr>
            <w:tcW w:w="903" w:type="dxa"/>
            <w:tcBorders>
              <w:top w:val="single" w:sz="4" w:space="0" w:color="auto"/>
              <w:left w:val="single" w:sz="4" w:space="0" w:color="auto"/>
              <w:bottom w:val="single" w:sz="4" w:space="0" w:color="auto"/>
              <w:right w:val="single" w:sz="4" w:space="0" w:color="auto"/>
            </w:tcBorders>
          </w:tcPr>
          <w:p w:rsidR="00730A4E" w:rsidRPr="00526E07"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Pr="00526E07"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Pr="00526E07" w:rsidRDefault="00730A4E" w:rsidP="002D06E6">
            <w:pPr>
              <w:spacing w:before="0" w:after="0"/>
              <w:jc w:val="center"/>
              <w:rPr>
                <w:rFonts w:cs="Arial"/>
                <w:sz w:val="16"/>
                <w:szCs w:val="16"/>
              </w:rPr>
            </w:pPr>
            <w:r>
              <w:rPr>
                <w:rFonts w:cs="Arial"/>
                <w:sz w:val="16"/>
                <w:szCs w:val="16"/>
              </w:rPr>
              <w:t>EU</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USD</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Pr="00526E07" w:rsidRDefault="00730A4E" w:rsidP="002D06E6">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w:t>
            </w:r>
            <w:r>
              <w:rPr>
                <w:rFonts w:cs="Arial"/>
                <w:sz w:val="16"/>
                <w:szCs w:val="16"/>
              </w:rPr>
              <w:t>USD</w:t>
            </w:r>
          </w:p>
        </w:tc>
        <w:tc>
          <w:tcPr>
            <w:tcW w:w="903" w:type="dxa"/>
            <w:tcBorders>
              <w:top w:val="single" w:sz="4" w:space="0" w:color="auto"/>
              <w:left w:val="single" w:sz="4" w:space="0" w:color="auto"/>
              <w:bottom w:val="single" w:sz="4" w:space="0" w:color="auto"/>
              <w:right w:val="single" w:sz="4" w:space="0" w:color="auto"/>
            </w:tcBorders>
          </w:tcPr>
          <w:p w:rsidR="00730A4E" w:rsidRPr="00526E07"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Pr="00526E07"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Pr="00526E07" w:rsidRDefault="00730A4E" w:rsidP="002D06E6">
            <w:pPr>
              <w:spacing w:before="0" w:after="0"/>
              <w:jc w:val="center"/>
              <w:rPr>
                <w:rFonts w:cs="Arial"/>
                <w:sz w:val="16"/>
                <w:szCs w:val="16"/>
              </w:rPr>
            </w:pPr>
            <w:r>
              <w:rPr>
                <w:rFonts w:cs="Arial"/>
                <w:sz w:val="16"/>
                <w:szCs w:val="16"/>
              </w:rPr>
              <w:t>US</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CHF</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Pr="00526E07" w:rsidRDefault="00730A4E" w:rsidP="002D06E6">
            <w:pPr>
              <w:spacing w:before="0" w:after="0"/>
              <w:jc w:val="left"/>
              <w:rPr>
                <w:rFonts w:cs="Arial"/>
                <w:sz w:val="16"/>
                <w:szCs w:val="16"/>
              </w:rPr>
            </w:pPr>
            <w:r w:rsidRPr="00526E07">
              <w:rPr>
                <w:rFonts w:cs="Arial"/>
                <w:sz w:val="16"/>
                <w:szCs w:val="16"/>
              </w:rPr>
              <w:t>Kwota zobowiązań w</w:t>
            </w:r>
            <w:r>
              <w:rPr>
                <w:rFonts w:cs="Arial"/>
                <w:sz w:val="16"/>
                <w:szCs w:val="16"/>
              </w:rPr>
              <w:t xml:space="preserve"> </w:t>
            </w:r>
            <w:r w:rsidRPr="00526E07">
              <w:rPr>
                <w:rFonts w:cs="Arial"/>
                <w:sz w:val="16"/>
                <w:szCs w:val="16"/>
              </w:rPr>
              <w:t xml:space="preserve"> walucie </w:t>
            </w:r>
            <w:r>
              <w:rPr>
                <w:rFonts w:cs="Arial"/>
                <w:sz w:val="16"/>
                <w:szCs w:val="16"/>
              </w:rPr>
              <w:t>CHF</w:t>
            </w:r>
          </w:p>
        </w:tc>
        <w:tc>
          <w:tcPr>
            <w:tcW w:w="903" w:type="dxa"/>
            <w:tcBorders>
              <w:top w:val="single" w:sz="4" w:space="0" w:color="auto"/>
              <w:left w:val="single" w:sz="4" w:space="0" w:color="auto"/>
              <w:bottom w:val="single" w:sz="4" w:space="0" w:color="auto"/>
              <w:right w:val="single" w:sz="4" w:space="0" w:color="auto"/>
            </w:tcBorders>
          </w:tcPr>
          <w:p w:rsidR="00730A4E" w:rsidRPr="00526E07"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Pr="00526E07"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Pr="00526E07" w:rsidRDefault="00730A4E" w:rsidP="002D06E6">
            <w:pPr>
              <w:spacing w:before="0" w:after="0"/>
              <w:jc w:val="center"/>
              <w:rPr>
                <w:rFonts w:cs="Arial"/>
                <w:sz w:val="16"/>
                <w:szCs w:val="16"/>
              </w:rPr>
            </w:pPr>
            <w:r>
              <w:rPr>
                <w:rFonts w:cs="Arial"/>
                <w:sz w:val="16"/>
                <w:szCs w:val="16"/>
              </w:rPr>
              <w:t>CH</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PWA</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Pr="00526E07" w:rsidRDefault="00730A4E" w:rsidP="002D06E6">
            <w:pPr>
              <w:spacing w:before="0" w:after="0"/>
              <w:jc w:val="left"/>
              <w:rPr>
                <w:rFonts w:cs="Arial"/>
                <w:sz w:val="16"/>
                <w:szCs w:val="16"/>
              </w:rPr>
            </w:pPr>
            <w:r w:rsidRPr="00526E07">
              <w:rPr>
                <w:rFonts w:cs="Arial"/>
                <w:sz w:val="16"/>
                <w:szCs w:val="16"/>
              </w:rPr>
              <w:t>Kwota zobowiązań w pozostałych walutach</w:t>
            </w:r>
            <w:r>
              <w:rPr>
                <w:rFonts w:cs="Arial"/>
                <w:sz w:val="16"/>
                <w:szCs w:val="16"/>
              </w:rPr>
              <w:t xml:space="preserve"> </w:t>
            </w:r>
            <w:r w:rsidRPr="0036557D">
              <w:rPr>
                <w:rFonts w:cs="Arial"/>
                <w:sz w:val="16"/>
                <w:szCs w:val="16"/>
              </w:rPr>
              <w:t>wg średniego kursu NBP</w:t>
            </w:r>
          </w:p>
        </w:tc>
        <w:tc>
          <w:tcPr>
            <w:tcW w:w="903" w:type="dxa"/>
            <w:tcBorders>
              <w:top w:val="single" w:sz="4" w:space="0" w:color="auto"/>
              <w:left w:val="single" w:sz="4" w:space="0" w:color="auto"/>
              <w:bottom w:val="single" w:sz="4" w:space="0" w:color="auto"/>
              <w:right w:val="single" w:sz="4" w:space="0" w:color="auto"/>
            </w:tcBorders>
          </w:tcPr>
          <w:p w:rsidR="00730A4E" w:rsidRPr="00526E07"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Pr="00526E07"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Pr="00526E07" w:rsidRDefault="00730A4E" w:rsidP="002D06E6">
            <w:pPr>
              <w:spacing w:before="0" w:after="0"/>
              <w:jc w:val="center"/>
              <w:rPr>
                <w:rFonts w:cs="Arial"/>
                <w:sz w:val="16"/>
                <w:szCs w:val="16"/>
              </w:rPr>
            </w:pPr>
            <w:r>
              <w:rPr>
                <w:rFonts w:cs="Arial"/>
                <w:sz w:val="16"/>
                <w:szCs w:val="16"/>
              </w:rPr>
              <w:t>PW</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PWASA</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Pr="00526E07" w:rsidRDefault="00730A4E" w:rsidP="002D06E6">
            <w:pPr>
              <w:spacing w:before="0" w:after="0"/>
              <w:jc w:val="left"/>
              <w:rPr>
                <w:rFonts w:cs="Arial"/>
                <w:sz w:val="16"/>
                <w:szCs w:val="16"/>
              </w:rPr>
            </w:pPr>
            <w:r w:rsidRPr="00526E07">
              <w:rPr>
                <w:rFonts w:cs="Arial"/>
                <w:sz w:val="16"/>
                <w:szCs w:val="16"/>
              </w:rPr>
              <w:t>Kwota zobowiązań w pozostałych walutach</w:t>
            </w:r>
            <w:r>
              <w:rPr>
                <w:rFonts w:cs="Arial"/>
                <w:sz w:val="16"/>
                <w:szCs w:val="16"/>
              </w:rPr>
              <w:t xml:space="preserve"> </w:t>
            </w:r>
            <w:r w:rsidRPr="0036557D">
              <w:rPr>
                <w:rFonts w:cs="Arial"/>
                <w:sz w:val="16"/>
                <w:szCs w:val="16"/>
              </w:rPr>
              <w:t>wg średniej arytmetycznej</w:t>
            </w:r>
          </w:p>
        </w:tc>
        <w:tc>
          <w:tcPr>
            <w:tcW w:w="903" w:type="dxa"/>
            <w:tcBorders>
              <w:top w:val="single" w:sz="4" w:space="0" w:color="auto"/>
              <w:left w:val="single" w:sz="4" w:space="0" w:color="auto"/>
              <w:bottom w:val="single" w:sz="4" w:space="0" w:color="auto"/>
              <w:right w:val="single" w:sz="4" w:space="0" w:color="auto"/>
            </w:tcBorders>
          </w:tcPr>
          <w:p w:rsidR="00730A4E" w:rsidRPr="00526E07"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Pr="00526E07"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Pr="00526E07" w:rsidRDefault="00730A4E" w:rsidP="002D06E6">
            <w:pPr>
              <w:spacing w:before="0" w:after="0"/>
              <w:jc w:val="center"/>
              <w:rPr>
                <w:rFonts w:cs="Arial"/>
                <w:sz w:val="16"/>
                <w:szCs w:val="16"/>
              </w:rPr>
            </w:pPr>
            <w:r>
              <w:rPr>
                <w:rFonts w:cs="Arial"/>
                <w:sz w:val="16"/>
                <w:szCs w:val="16"/>
              </w:rPr>
              <w:t>PWSA</w:t>
            </w:r>
          </w:p>
        </w:tc>
      </w:tr>
      <w:tr w:rsidR="00730A4E" w:rsidRPr="006B0517" w:rsidTr="002D06E6">
        <w:trPr>
          <w:trHeight w:val="255"/>
        </w:trPr>
        <w:tc>
          <w:tcPr>
            <w:tcW w:w="8224"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31" w:type="dxa"/>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28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0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31"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B</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Zobowiązania ogółem</w:t>
            </w:r>
          </w:p>
        </w:tc>
        <w:tc>
          <w:tcPr>
            <w:tcW w:w="903"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Default="00730A4E" w:rsidP="002D06E6">
            <w:pPr>
              <w:spacing w:before="0" w:after="0"/>
              <w:jc w:val="center"/>
              <w:rPr>
                <w:rFonts w:cs="Arial"/>
                <w:sz w:val="16"/>
                <w:szCs w:val="16"/>
              </w:rPr>
            </w:pPr>
            <w:r>
              <w:rPr>
                <w:rFonts w:cs="Arial"/>
                <w:sz w:val="16"/>
                <w:szCs w:val="16"/>
              </w:rPr>
              <w:t>B</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B1</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Papiery wartościowe</w:t>
            </w:r>
          </w:p>
        </w:tc>
        <w:tc>
          <w:tcPr>
            <w:tcW w:w="903"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Default="00730A4E" w:rsidP="002D06E6">
            <w:pPr>
              <w:spacing w:before="0" w:after="0"/>
              <w:jc w:val="center"/>
              <w:rPr>
                <w:rFonts w:cs="Arial"/>
                <w:sz w:val="16"/>
                <w:szCs w:val="16"/>
              </w:rPr>
            </w:pPr>
            <w:r>
              <w:rPr>
                <w:rFonts w:cs="Arial"/>
                <w:sz w:val="16"/>
                <w:szCs w:val="16"/>
              </w:rPr>
              <w:t>B1</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B2</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Kredyty i pożyczki</w:t>
            </w:r>
          </w:p>
        </w:tc>
        <w:tc>
          <w:tcPr>
            <w:tcW w:w="903"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Default="00730A4E" w:rsidP="002D06E6">
            <w:pPr>
              <w:spacing w:before="0" w:after="0"/>
              <w:jc w:val="center"/>
              <w:rPr>
                <w:rFonts w:cs="Arial"/>
                <w:sz w:val="16"/>
                <w:szCs w:val="16"/>
              </w:rPr>
            </w:pPr>
            <w:r>
              <w:rPr>
                <w:rFonts w:cs="Arial"/>
                <w:sz w:val="16"/>
                <w:szCs w:val="16"/>
              </w:rPr>
              <w:t>B2</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B3</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Pr>
                <w:rFonts w:cs="Arial"/>
                <w:sz w:val="16"/>
                <w:szCs w:val="16"/>
              </w:rPr>
              <w:t>P</w:t>
            </w:r>
            <w:r w:rsidRPr="005C0241">
              <w:rPr>
                <w:rFonts w:cs="Arial"/>
                <w:sz w:val="16"/>
                <w:szCs w:val="16"/>
              </w:rPr>
              <w:t>rzyjęte depozyty</w:t>
            </w:r>
          </w:p>
        </w:tc>
        <w:tc>
          <w:tcPr>
            <w:tcW w:w="903"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Default="00730A4E" w:rsidP="002D06E6">
            <w:pPr>
              <w:spacing w:before="0" w:after="0"/>
              <w:jc w:val="center"/>
              <w:rPr>
                <w:rFonts w:cs="Arial"/>
                <w:sz w:val="16"/>
                <w:szCs w:val="16"/>
              </w:rPr>
            </w:pPr>
            <w:r>
              <w:rPr>
                <w:rFonts w:cs="Arial"/>
                <w:sz w:val="16"/>
                <w:szCs w:val="16"/>
              </w:rPr>
              <w:t>B3</w:t>
            </w:r>
          </w:p>
        </w:tc>
      </w:tr>
      <w:tr w:rsidR="00730A4E" w:rsidRPr="006B0517" w:rsidTr="002D06E6">
        <w:trPr>
          <w:trHeight w:val="255"/>
        </w:trPr>
        <w:tc>
          <w:tcPr>
            <w:tcW w:w="108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B4</w:t>
            </w:r>
          </w:p>
        </w:tc>
        <w:tc>
          <w:tcPr>
            <w:tcW w:w="5281"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sidRPr="005C0241">
              <w:rPr>
                <w:rFonts w:cs="Arial"/>
                <w:sz w:val="16"/>
                <w:szCs w:val="16"/>
              </w:rPr>
              <w:t>wymagalne zobowiązania</w:t>
            </w:r>
          </w:p>
        </w:tc>
        <w:tc>
          <w:tcPr>
            <w:tcW w:w="903"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c>
          <w:tcPr>
            <w:tcW w:w="931" w:type="dxa"/>
            <w:tcBorders>
              <w:top w:val="single" w:sz="4" w:space="0" w:color="auto"/>
              <w:left w:val="single" w:sz="4" w:space="0" w:color="auto"/>
              <w:bottom w:val="single" w:sz="4" w:space="0" w:color="auto"/>
              <w:right w:val="nil"/>
            </w:tcBorders>
            <w:vAlign w:val="center"/>
          </w:tcPr>
          <w:p w:rsidR="00730A4E" w:rsidRDefault="00730A4E" w:rsidP="002D06E6">
            <w:pPr>
              <w:spacing w:before="0" w:after="0"/>
              <w:jc w:val="center"/>
              <w:rPr>
                <w:rFonts w:cs="Arial"/>
                <w:sz w:val="16"/>
                <w:szCs w:val="16"/>
              </w:rPr>
            </w:pPr>
            <w:r>
              <w:rPr>
                <w:rFonts w:cs="Arial"/>
                <w:sz w:val="16"/>
                <w:szCs w:val="16"/>
              </w:rPr>
              <w:t>B4</w:t>
            </w: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34"/>
        <w:gridCol w:w="586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w:t>
            </w:r>
            <w:r>
              <w:rPr>
                <w:rFonts w:cs="Arial"/>
                <w:b/>
                <w:bCs/>
                <w:sz w:val="24"/>
              </w:rPr>
              <w:t>UZc1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526E0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KWL</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K01</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K15</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KP5</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1</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2</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3</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4</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5</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6</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7</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8</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Pozostałe krajowe instytucje finansowe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9</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10</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11</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Instytucje niekomercyjne działające na rzecz gosp</w:t>
            </w:r>
            <w:r>
              <w:rPr>
                <w:rFonts w:cs="Arial"/>
                <w:sz w:val="16"/>
                <w:szCs w:val="16"/>
              </w:rPr>
              <w:t>o</w:t>
            </w:r>
            <w:r>
              <w:rPr>
                <w:rFonts w:cs="Arial"/>
                <w:sz w:val="16"/>
                <w:szCs w:val="16"/>
              </w:rPr>
              <w:t>darstw domowych</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lastRenderedPageBreak/>
              <w:t>12</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13</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30"/>
        <w:gridCol w:w="5973"/>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w:t>
            </w:r>
            <w:r>
              <w:rPr>
                <w:rFonts w:cs="Arial"/>
                <w:b/>
                <w:bCs/>
                <w:sz w:val="24"/>
              </w:rPr>
              <w:t>UZc2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526E0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KWL</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K01</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K15</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KP5</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1</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2</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3</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4</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5</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6</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7</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8</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Pozostałe krajowe instytucje finans</w:t>
            </w:r>
            <w:r>
              <w:rPr>
                <w:rFonts w:cs="Arial"/>
                <w:sz w:val="16"/>
                <w:szCs w:val="16"/>
              </w:rPr>
              <w:t>o</w:t>
            </w:r>
            <w:r>
              <w:rPr>
                <w:rFonts w:cs="Arial"/>
                <w:sz w:val="16"/>
                <w:szCs w:val="16"/>
              </w:rPr>
              <w:t>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9</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10</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11</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Instytucje niekomercyjne działające na rzecz gospodarstw domowych</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12</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13</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30"/>
        <w:gridCol w:w="5973"/>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w:t>
            </w:r>
            <w:r>
              <w:rPr>
                <w:rFonts w:cs="Arial"/>
                <w:b/>
                <w:bCs/>
                <w:sz w:val="24"/>
              </w:rPr>
              <w:t>UZc3</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526E0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KWL</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K01</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K15</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KP5</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1</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2</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3</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4</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5</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6</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7</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8</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Pozostałe krajowe instytucje finans</w:t>
            </w:r>
            <w:r>
              <w:rPr>
                <w:rFonts w:cs="Arial"/>
                <w:sz w:val="16"/>
                <w:szCs w:val="16"/>
              </w:rPr>
              <w:t>o</w:t>
            </w:r>
            <w:r>
              <w:rPr>
                <w:rFonts w:cs="Arial"/>
                <w:sz w:val="16"/>
                <w:szCs w:val="16"/>
              </w:rPr>
              <w:t>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9</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10</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11</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Instytucje niekomercyjne działające na rzecz gospodarstw domowych</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lastRenderedPageBreak/>
              <w:t>12</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30"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13</w:t>
            </w:r>
          </w:p>
        </w:tc>
        <w:tc>
          <w:tcPr>
            <w:tcW w:w="5973"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34"/>
        <w:gridCol w:w="586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w:t>
            </w:r>
            <w:r>
              <w:rPr>
                <w:rFonts w:cs="Arial"/>
                <w:b/>
                <w:bCs/>
                <w:sz w:val="24"/>
              </w:rPr>
              <w:t>UZc4</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526E0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KWL</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łącznie</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K01</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(0;1&gt;</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K15</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(1;5&gt;</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526E0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KP5</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510E6E" w:rsidRDefault="00730A4E" w:rsidP="002D06E6">
            <w:pPr>
              <w:spacing w:before="0" w:after="0"/>
              <w:jc w:val="left"/>
              <w:rPr>
                <w:rFonts w:cs="Arial"/>
                <w:sz w:val="16"/>
                <w:szCs w:val="16"/>
              </w:rPr>
            </w:pPr>
            <w:r w:rsidRPr="00510E6E">
              <w:rPr>
                <w:rFonts w:cs="Arial"/>
                <w:sz w:val="16"/>
                <w:szCs w:val="16"/>
              </w:rPr>
              <w:t>Zapadalność w latach pow.5</w:t>
            </w:r>
          </w:p>
        </w:tc>
        <w:tc>
          <w:tcPr>
            <w:tcW w:w="992" w:type="dxa"/>
            <w:tcBorders>
              <w:top w:val="single" w:sz="4" w:space="0" w:color="auto"/>
              <w:left w:val="single" w:sz="4" w:space="0" w:color="auto"/>
              <w:bottom w:val="single" w:sz="4" w:space="0" w:color="auto"/>
              <w:right w:val="single" w:sz="4" w:space="0" w:color="auto"/>
            </w:tcBorders>
          </w:tcPr>
          <w:p w:rsidR="00730A4E" w:rsidRPr="00510E6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Pr="00510E6E"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1</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Łącznie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2</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3</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4</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III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5</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Grupa IV</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6</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Bank centralny</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7</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Banki</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8</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Pozostałe krajowe instytucje finansowe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9</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Przedsiębiorstwa niefinansowe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10</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Gospodarstwa domowe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11</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Instytucje niekomercyjne działające na rzecz gosp</w:t>
            </w:r>
            <w:r>
              <w:rPr>
                <w:rFonts w:cs="Arial"/>
                <w:sz w:val="16"/>
                <w:szCs w:val="16"/>
              </w:rPr>
              <w:t>o</w:t>
            </w:r>
            <w:r>
              <w:rPr>
                <w:rFonts w:cs="Arial"/>
                <w:sz w:val="16"/>
                <w:szCs w:val="16"/>
              </w:rPr>
              <w:t>darstw domowych</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12</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Podmioty należące do strefy euro</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13</w:t>
            </w:r>
          </w:p>
        </w:tc>
        <w:tc>
          <w:tcPr>
            <w:tcW w:w="586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Pozostałe podmioty zagraniczne</w:t>
            </w:r>
          </w:p>
        </w:tc>
        <w:tc>
          <w:tcPr>
            <w:tcW w:w="992" w:type="dxa"/>
            <w:tcBorders>
              <w:top w:val="single" w:sz="4" w:space="0" w:color="auto"/>
              <w:left w:val="single" w:sz="4" w:space="0" w:color="auto"/>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single" w:sz="4" w:space="0" w:color="auto"/>
              <w:bottom w:val="single" w:sz="4" w:space="0" w:color="auto"/>
              <w:right w:val="nil"/>
            </w:tcBorders>
          </w:tcPr>
          <w:p w:rsidR="00730A4E" w:rsidRDefault="00730A4E" w:rsidP="002D06E6">
            <w:pPr>
              <w:spacing w:before="0" w:after="0"/>
              <w:jc w:val="left"/>
              <w:rPr>
                <w:rFonts w:cs="Arial"/>
                <w:sz w:val="16"/>
                <w:szCs w:val="16"/>
              </w:rPr>
            </w:pPr>
          </w:p>
        </w:tc>
      </w:tr>
    </w:tbl>
    <w:p w:rsidR="00730A4E" w:rsidRDefault="00730A4E" w:rsidP="00730A4E">
      <w:pPr>
        <w:pStyle w:val="Nagwek2"/>
      </w:pPr>
      <w:bookmarkStart w:id="30" w:name="_Toc391631296"/>
      <w:r>
        <w:t xml:space="preserve">Sprawozdania </w:t>
      </w:r>
      <w:proofErr w:type="spellStart"/>
      <w:r>
        <w:t>RbZ</w:t>
      </w:r>
      <w:bookmarkEnd w:id="27"/>
      <w:bookmarkEnd w:id="30"/>
      <w:proofErr w:type="spellEnd"/>
    </w:p>
    <w:tbl>
      <w:tblPr>
        <w:tblW w:w="9155" w:type="dxa"/>
        <w:tblInd w:w="55" w:type="dxa"/>
        <w:tblCellMar>
          <w:left w:w="70" w:type="dxa"/>
          <w:right w:w="70" w:type="dxa"/>
        </w:tblCellMar>
        <w:tblLook w:val="0000" w:firstRow="0" w:lastRow="0" w:firstColumn="0" w:lastColumn="0" w:noHBand="0" w:noVBand="0"/>
      </w:tblPr>
      <w:tblGrid>
        <w:gridCol w:w="1143"/>
        <w:gridCol w:w="5109"/>
        <w:gridCol w:w="998"/>
        <w:gridCol w:w="983"/>
        <w:gridCol w:w="922"/>
        <w:tblGridChange w:id="31">
          <w:tblGrid>
            <w:gridCol w:w="1143"/>
            <w:gridCol w:w="5109"/>
            <w:gridCol w:w="998"/>
            <w:gridCol w:w="983"/>
            <w:gridCol w:w="922"/>
          </w:tblGrid>
        </w:tblGridChange>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RbZkp</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BPD</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 budżetu państwa długoterminowe</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KPB1D</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BPO</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 budżetu państwa ogółem.</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KPB1</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IZD</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 innych źródeł długoterminowe.</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KPI1D</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IZO</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 innych źródeł ogółem.</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KPI1</w:t>
            </w:r>
          </w:p>
        </w:tc>
      </w:tr>
      <w:tr w:rsidR="00730A4E" w:rsidRPr="006B0517" w:rsidTr="002D06E6">
        <w:trPr>
          <w:trHeight w:val="255"/>
        </w:trPr>
        <w:tc>
          <w:tcPr>
            <w:tcW w:w="823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22" w:type="dxa"/>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 </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 kredyty i pożyczki, z tego:</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2000-01-01</w:t>
            </w: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2009-12-31</w:t>
            </w:r>
          </w:p>
        </w:tc>
        <w:tc>
          <w:tcPr>
            <w:tcW w:w="922"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B288E">
              <w:rPr>
                <w:rFonts w:cs="Arial"/>
                <w:sz w:val="16"/>
                <w:szCs w:val="16"/>
              </w:rPr>
              <w:t>Ogółem kredyty i pożyczki, w tym:</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2010-01-01</w:t>
            </w:r>
          </w:p>
        </w:tc>
        <w:tc>
          <w:tcPr>
            <w:tcW w:w="983"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r>
              <w:rPr>
                <w:rFonts w:cs="Arial"/>
                <w:sz w:val="16"/>
                <w:szCs w:val="16"/>
              </w:rPr>
              <w:t>2013-09-30</w:t>
            </w:r>
          </w:p>
        </w:tc>
        <w:tc>
          <w:tcPr>
            <w:tcW w:w="922"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DB288E" w:rsidRDefault="00730A4E" w:rsidP="002D06E6">
            <w:pPr>
              <w:spacing w:before="0" w:after="0"/>
              <w:jc w:val="left"/>
              <w:rPr>
                <w:rFonts w:cs="Arial"/>
                <w:sz w:val="16"/>
                <w:szCs w:val="16"/>
              </w:rPr>
            </w:pPr>
            <w:r w:rsidRPr="00DB288E">
              <w:rPr>
                <w:rFonts w:cs="Arial"/>
                <w:sz w:val="16"/>
                <w:szCs w:val="16"/>
              </w:rPr>
              <w:t>Ogółem kredyty i pożyczki oraz wyemitowane papiery wartościowe</w:t>
            </w:r>
          </w:p>
          <w:p w:rsidR="00730A4E" w:rsidRPr="00DB288E" w:rsidRDefault="00730A4E" w:rsidP="002D06E6">
            <w:pPr>
              <w:spacing w:before="0" w:after="0"/>
              <w:jc w:val="left"/>
              <w:rPr>
                <w:rFonts w:cs="Arial"/>
                <w:sz w:val="16"/>
                <w:szCs w:val="16"/>
              </w:rPr>
            </w:pPr>
            <w:r w:rsidRPr="00DB288E">
              <w:rPr>
                <w:rFonts w:cs="Arial"/>
                <w:sz w:val="16"/>
                <w:szCs w:val="16"/>
              </w:rPr>
              <w:t>w tym:</w:t>
            </w:r>
          </w:p>
        </w:tc>
        <w:tc>
          <w:tcPr>
            <w:tcW w:w="998"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 współfinansowanie (udział własny)</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2010-01-01</w:t>
            </w: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KPB2</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2</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 pokrycie wydatków unijnych</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2009-12-31</w:t>
            </w: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43"/>
        <w:gridCol w:w="5109"/>
        <w:gridCol w:w="998"/>
        <w:gridCol w:w="983"/>
        <w:gridCol w:w="922"/>
        <w:tblGridChange w:id="32">
          <w:tblGrid>
            <w:gridCol w:w="1143"/>
            <w:gridCol w:w="5109"/>
            <w:gridCol w:w="998"/>
            <w:gridCol w:w="983"/>
            <w:gridCol w:w="922"/>
          </w:tblGrid>
        </w:tblGridChange>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Pr>
                <w:rFonts w:cs="Arial"/>
                <w:b/>
                <w:bCs/>
                <w:sz w:val="24"/>
              </w:rPr>
              <w:lastRenderedPageBreak/>
              <w:t xml:space="preserve">Sprawozdanie </w:t>
            </w:r>
            <w:proofErr w:type="spellStart"/>
            <w:r>
              <w:rPr>
                <w:rFonts w:cs="Arial"/>
                <w:b/>
                <w:bCs/>
                <w:sz w:val="24"/>
              </w:rPr>
              <w:t>RbZdu</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P</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Plan</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p</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W</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Wykonanie</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W</w:t>
            </w:r>
          </w:p>
        </w:tc>
      </w:tr>
      <w:tr w:rsidR="00730A4E" w:rsidRPr="006B0517" w:rsidTr="002D06E6">
        <w:trPr>
          <w:trHeight w:val="255"/>
        </w:trPr>
        <w:tc>
          <w:tcPr>
            <w:tcW w:w="823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22" w:type="dxa"/>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1</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231562">
              <w:rPr>
                <w:rFonts w:cs="Arial"/>
                <w:sz w:val="16"/>
                <w:szCs w:val="16"/>
              </w:rPr>
              <w:t>Wykup papierów wartościowych, spłata kredytów i pożyczek zaciągniętych na spłatę przejętych zobowiązań SPZOZ w okresie</w:t>
            </w:r>
            <w:r>
              <w:rPr>
                <w:rFonts w:cs="Arial"/>
                <w:sz w:val="16"/>
                <w:szCs w:val="16"/>
              </w:rPr>
              <w:t xml:space="preserve"> </w:t>
            </w:r>
            <w:r w:rsidRPr="00231562">
              <w:rPr>
                <w:rFonts w:cs="Arial"/>
                <w:sz w:val="16"/>
                <w:szCs w:val="16"/>
              </w:rPr>
              <w:t>spr</w:t>
            </w:r>
            <w:r w:rsidRPr="00231562">
              <w:rPr>
                <w:rFonts w:cs="Arial"/>
                <w:sz w:val="16"/>
                <w:szCs w:val="16"/>
              </w:rPr>
              <w:t>a</w:t>
            </w:r>
            <w:r w:rsidRPr="00231562">
              <w:rPr>
                <w:rFonts w:cs="Arial"/>
                <w:sz w:val="16"/>
                <w:szCs w:val="16"/>
              </w:rPr>
              <w:t>wozdawczym</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1</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2</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DB288E" w:rsidRDefault="00730A4E" w:rsidP="002D06E6">
            <w:pPr>
              <w:spacing w:before="0" w:after="0"/>
              <w:jc w:val="left"/>
              <w:rPr>
                <w:rFonts w:cs="Arial"/>
                <w:sz w:val="16"/>
                <w:szCs w:val="16"/>
              </w:rPr>
            </w:pPr>
            <w:r w:rsidRPr="00231562">
              <w:rPr>
                <w:rFonts w:cs="Arial"/>
                <w:sz w:val="16"/>
                <w:szCs w:val="16"/>
              </w:rPr>
              <w:t>Przejęte zadłużenie SPZOZ na koniec okresu sprawozdawczego</w:t>
            </w:r>
          </w:p>
        </w:tc>
        <w:tc>
          <w:tcPr>
            <w:tcW w:w="998"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2</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3</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231562">
              <w:rPr>
                <w:rFonts w:cs="Arial"/>
                <w:sz w:val="16"/>
                <w:szCs w:val="16"/>
              </w:rPr>
              <w:t>Wykup obligacji nominowanych w walutach obcych wyemitowanych</w:t>
            </w:r>
            <w:r>
              <w:rPr>
                <w:rFonts w:cs="Arial"/>
                <w:sz w:val="16"/>
                <w:szCs w:val="16"/>
              </w:rPr>
              <w:t xml:space="preserve"> </w:t>
            </w:r>
            <w:r w:rsidRPr="00231562">
              <w:rPr>
                <w:rFonts w:cs="Arial"/>
                <w:sz w:val="16"/>
                <w:szCs w:val="16"/>
              </w:rPr>
              <w:t xml:space="preserve">   na zagraniczne rynki przed dniem 1 stycznia 2010 r. w okresie spr</w:t>
            </w:r>
            <w:r w:rsidRPr="00231562">
              <w:rPr>
                <w:rFonts w:cs="Arial"/>
                <w:sz w:val="16"/>
                <w:szCs w:val="16"/>
              </w:rPr>
              <w:t>a</w:t>
            </w:r>
            <w:r w:rsidRPr="00231562">
              <w:rPr>
                <w:rFonts w:cs="Arial"/>
                <w:sz w:val="16"/>
                <w:szCs w:val="16"/>
              </w:rPr>
              <w:t>wozdawczym</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3</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4</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231562">
              <w:rPr>
                <w:rFonts w:cs="Arial"/>
                <w:sz w:val="16"/>
                <w:szCs w:val="16"/>
              </w:rPr>
              <w:t>Zobowiązania związku współtworzonego przez jednostkę samorządu    terytorialnego w okresie sprawozdawczym</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4</w:t>
            </w: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43"/>
        <w:gridCol w:w="5109"/>
        <w:gridCol w:w="998"/>
        <w:gridCol w:w="983"/>
        <w:gridCol w:w="922"/>
        <w:tblGridChange w:id="33">
          <w:tblGrid>
            <w:gridCol w:w="1143"/>
            <w:gridCol w:w="5109"/>
            <w:gridCol w:w="998"/>
            <w:gridCol w:w="983"/>
            <w:gridCol w:w="922"/>
          </w:tblGrid>
        </w:tblGridChange>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Pr>
                <w:rFonts w:cs="Arial"/>
                <w:b/>
                <w:bCs/>
                <w:sz w:val="24"/>
              </w:rPr>
              <w:t xml:space="preserve">Sprawozdanie </w:t>
            </w:r>
            <w:proofErr w:type="spellStart"/>
            <w:r>
              <w:rPr>
                <w:rFonts w:cs="Arial"/>
                <w:b/>
                <w:bCs/>
                <w:sz w:val="24"/>
              </w:rPr>
              <w:t>RbZzk</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O</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4D094D">
              <w:rPr>
                <w:rFonts w:cs="Arial"/>
                <w:sz w:val="16"/>
                <w:szCs w:val="16"/>
              </w:rPr>
              <w:t>Kwota zobowiązań ogółem</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O</w:t>
            </w:r>
          </w:p>
        </w:tc>
      </w:tr>
      <w:tr w:rsidR="00730A4E" w:rsidRPr="006B0517" w:rsidTr="002D06E6">
        <w:trPr>
          <w:trHeight w:val="255"/>
        </w:trPr>
        <w:tc>
          <w:tcPr>
            <w:tcW w:w="8233"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22" w:type="dxa"/>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10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8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22"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A</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4D094D">
              <w:rPr>
                <w:rFonts w:cs="Arial"/>
                <w:sz w:val="16"/>
                <w:szCs w:val="16"/>
              </w:rPr>
              <w:t>krótkoterminowe zobowiązania przejęte przez instytucje finansowe</w:t>
            </w:r>
          </w:p>
        </w:tc>
        <w:tc>
          <w:tcPr>
            <w:tcW w:w="998"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A</w:t>
            </w:r>
          </w:p>
        </w:tc>
      </w:tr>
      <w:tr w:rsidR="00730A4E" w:rsidRPr="006B0517" w:rsidTr="002D06E6">
        <w:trPr>
          <w:trHeight w:val="255"/>
        </w:trPr>
        <w:tc>
          <w:tcPr>
            <w:tcW w:w="1143"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B</w:t>
            </w:r>
          </w:p>
        </w:tc>
        <w:tc>
          <w:tcPr>
            <w:tcW w:w="5109" w:type="dxa"/>
            <w:tcBorders>
              <w:top w:val="single" w:sz="4" w:space="0" w:color="auto"/>
              <w:left w:val="nil"/>
              <w:bottom w:val="single" w:sz="4" w:space="0" w:color="auto"/>
              <w:right w:val="single" w:sz="4" w:space="0" w:color="auto"/>
            </w:tcBorders>
            <w:shd w:val="clear" w:color="auto" w:fill="auto"/>
            <w:vAlign w:val="center"/>
          </w:tcPr>
          <w:p w:rsidR="00730A4E" w:rsidRPr="00DB288E" w:rsidRDefault="00730A4E" w:rsidP="002D06E6">
            <w:pPr>
              <w:spacing w:before="0" w:after="0"/>
              <w:jc w:val="left"/>
              <w:rPr>
                <w:rFonts w:cs="Arial"/>
                <w:sz w:val="16"/>
                <w:szCs w:val="16"/>
              </w:rPr>
            </w:pPr>
            <w:r w:rsidRPr="004D094D">
              <w:rPr>
                <w:rFonts w:cs="Arial"/>
                <w:sz w:val="16"/>
                <w:szCs w:val="16"/>
              </w:rPr>
              <w:t>krótkoterminowe zobowiązania zrestrukturyzowane</w:t>
            </w:r>
          </w:p>
        </w:tc>
        <w:tc>
          <w:tcPr>
            <w:tcW w:w="998"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r>
              <w:rPr>
                <w:rFonts w:cs="Arial"/>
                <w:sz w:val="16"/>
                <w:szCs w:val="16"/>
              </w:rPr>
              <w:t>2013-10-01</w:t>
            </w:r>
          </w:p>
        </w:tc>
        <w:tc>
          <w:tcPr>
            <w:tcW w:w="983"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922"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r>
              <w:rPr>
                <w:rFonts w:cs="Arial"/>
                <w:sz w:val="16"/>
                <w:szCs w:val="16"/>
              </w:rPr>
              <w:t>B</w:t>
            </w:r>
          </w:p>
        </w:tc>
      </w:tr>
    </w:tbl>
    <w:p w:rsidR="00730A4E" w:rsidRDefault="00730A4E" w:rsidP="00730A4E"/>
    <w:p w:rsidR="00730A4E" w:rsidRPr="00596254" w:rsidRDefault="00730A4E" w:rsidP="00730A4E">
      <w:pPr>
        <w:rPr>
          <w:rFonts w:ascii="sw" w:hAnsi="sw"/>
        </w:rPr>
      </w:pPr>
    </w:p>
    <w:tbl>
      <w:tblPr>
        <w:tblW w:w="9155" w:type="dxa"/>
        <w:tblInd w:w="55" w:type="dxa"/>
        <w:tblCellMar>
          <w:left w:w="70" w:type="dxa"/>
          <w:right w:w="70" w:type="dxa"/>
        </w:tblCellMar>
        <w:tblLook w:val="0000" w:firstRow="0" w:lastRow="0" w:firstColumn="0" w:lastColumn="0" w:noHBand="0" w:noVBand="0"/>
      </w:tblPr>
      <w:tblGrid>
        <w:gridCol w:w="1855"/>
        <w:gridCol w:w="5248"/>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RbZkz</w:t>
            </w:r>
            <w:proofErr w:type="spellEnd"/>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855"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24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DS</w:t>
            </w:r>
          </w:p>
        </w:tc>
        <w:tc>
          <w:tcPr>
            <w:tcW w:w="524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Kredyty zagraniczne </w:t>
            </w:r>
            <w:r>
              <w:rPr>
                <w:rFonts w:cs="Arial"/>
                <w:sz w:val="16"/>
                <w:szCs w:val="16"/>
              </w:rPr>
              <w:t>–</w:t>
            </w:r>
            <w:r w:rsidRPr="006B0517">
              <w:rPr>
                <w:rFonts w:cs="Arial"/>
                <w:sz w:val="16"/>
                <w:szCs w:val="16"/>
              </w:rPr>
              <w:t xml:space="preserve"> data spłaty.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DZ</w:t>
            </w:r>
          </w:p>
        </w:tc>
        <w:tc>
          <w:tcPr>
            <w:tcW w:w="524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Kredyty zagraniczne </w:t>
            </w:r>
            <w:r>
              <w:rPr>
                <w:rFonts w:cs="Arial"/>
                <w:sz w:val="16"/>
                <w:szCs w:val="16"/>
              </w:rPr>
              <w:t>–</w:t>
            </w:r>
            <w:r w:rsidRPr="006B0517">
              <w:rPr>
                <w:rFonts w:cs="Arial"/>
                <w:sz w:val="16"/>
                <w:szCs w:val="16"/>
              </w:rPr>
              <w:t xml:space="preserve"> data zaciągni</w:t>
            </w:r>
            <w:r w:rsidRPr="006B0517">
              <w:rPr>
                <w:rFonts w:cs="Arial"/>
                <w:sz w:val="16"/>
                <w:szCs w:val="16"/>
              </w:rPr>
              <w:t>ę</w:t>
            </w:r>
            <w:r w:rsidRPr="006B0517">
              <w:rPr>
                <w:rFonts w:cs="Arial"/>
                <w:sz w:val="16"/>
                <w:szCs w:val="16"/>
              </w:rPr>
              <w:t>cia.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WN</w:t>
            </w:r>
          </w:p>
        </w:tc>
        <w:tc>
          <w:tcPr>
            <w:tcW w:w="524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Kredyty zagraniczne </w:t>
            </w:r>
            <w:r>
              <w:rPr>
                <w:rFonts w:cs="Arial"/>
                <w:sz w:val="16"/>
                <w:szCs w:val="16"/>
              </w:rPr>
              <w:t>–</w:t>
            </w:r>
            <w:r w:rsidRPr="006B0517">
              <w:rPr>
                <w:rFonts w:cs="Arial"/>
                <w:sz w:val="16"/>
                <w:szCs w:val="16"/>
              </w:rPr>
              <w:t xml:space="preserve"> wartość nom</w:t>
            </w:r>
            <w:r w:rsidRPr="006B0517">
              <w:rPr>
                <w:rFonts w:cs="Arial"/>
                <w:sz w:val="16"/>
                <w:szCs w:val="16"/>
              </w:rPr>
              <w:t>i</w:t>
            </w:r>
            <w:r w:rsidRPr="006B0517">
              <w:rPr>
                <w:rFonts w:cs="Arial"/>
                <w:sz w:val="16"/>
                <w:szCs w:val="16"/>
              </w:rPr>
              <w:t>nalna.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AC15DD" w:rsidRDefault="00730A4E" w:rsidP="002D06E6">
            <w:pPr>
              <w:spacing w:before="0" w:after="0"/>
              <w:jc w:val="center"/>
              <w:rPr>
                <w:rFonts w:cs="Arial"/>
                <w:sz w:val="16"/>
                <w:szCs w:val="16"/>
              </w:rPr>
            </w:pPr>
            <w:proofErr w:type="spellStart"/>
            <w:r w:rsidRPr="00AC15DD">
              <w:rPr>
                <w:rFonts w:cs="Arial"/>
                <w:sz w:val="16"/>
                <w:szCs w:val="16"/>
              </w:rPr>
              <w:t>rbzkz_Waluta_slo_ID</w:t>
            </w:r>
            <w:proofErr w:type="spellEnd"/>
          </w:p>
        </w:tc>
        <w:tc>
          <w:tcPr>
            <w:tcW w:w="524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Kredyty zagraniczne</w:t>
            </w:r>
            <w:r>
              <w:rPr>
                <w:rFonts w:cs="Arial"/>
                <w:sz w:val="16"/>
                <w:szCs w:val="16"/>
              </w:rPr>
              <w:t xml:space="preserve"> – waluta (wartość słownikowa)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85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OP</w:t>
            </w:r>
          </w:p>
        </w:tc>
        <w:tc>
          <w:tcPr>
            <w:tcW w:w="524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Kredyty zagraniczne</w:t>
            </w:r>
            <w:r>
              <w:rPr>
                <w:rFonts w:cs="Arial"/>
                <w:sz w:val="16"/>
                <w:szCs w:val="16"/>
              </w:rPr>
              <w:t xml:space="preserve"> – oprocentowanie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Pr="008861B2" w:rsidRDefault="00730A4E" w:rsidP="00730A4E"/>
    <w:tbl>
      <w:tblPr>
        <w:tblW w:w="9155" w:type="dxa"/>
        <w:tblInd w:w="55" w:type="dxa"/>
        <w:tblCellMar>
          <w:left w:w="70" w:type="dxa"/>
          <w:right w:w="70" w:type="dxa"/>
        </w:tblCellMar>
        <w:tblLook w:val="0000" w:firstRow="0" w:lastRow="0" w:firstColumn="0" w:lastColumn="0" w:noHBand="0" w:noVBand="0"/>
      </w:tblPr>
      <w:tblGrid>
        <w:gridCol w:w="1144"/>
        <w:gridCol w:w="5189"/>
        <w:gridCol w:w="923"/>
        <w:gridCol w:w="981"/>
        <w:gridCol w:w="918"/>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RbZpg</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18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2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8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18"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2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2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FP</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wobec sektora finansów publicznych.</w:t>
            </w:r>
          </w:p>
        </w:tc>
        <w:tc>
          <w:tcPr>
            <w:tcW w:w="92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G1</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wobec jednostek grupy I.</w:t>
            </w:r>
          </w:p>
        </w:tc>
        <w:tc>
          <w:tcPr>
            <w:tcW w:w="92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F2R</w:t>
            </w: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lastRenderedPageBreak/>
              <w:t>G2</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wobec jednostek grupy II.</w:t>
            </w:r>
          </w:p>
        </w:tc>
        <w:tc>
          <w:tcPr>
            <w:tcW w:w="92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F2S</w:t>
            </w: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G3</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wobec jednostek grupy III.</w:t>
            </w:r>
          </w:p>
        </w:tc>
        <w:tc>
          <w:tcPr>
            <w:tcW w:w="92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F2U</w:t>
            </w: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O</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ogółem.</w:t>
            </w:r>
          </w:p>
        </w:tc>
        <w:tc>
          <w:tcPr>
            <w:tcW w:w="92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SP</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wobec jednostek grupy I</w:t>
            </w:r>
            <w:r>
              <w:rPr>
                <w:rFonts w:cs="Arial"/>
                <w:sz w:val="16"/>
                <w:szCs w:val="16"/>
              </w:rPr>
              <w:t xml:space="preserve">  w tym: </w:t>
            </w:r>
            <w:r w:rsidRPr="006B0517">
              <w:rPr>
                <w:rFonts w:cs="Arial"/>
                <w:sz w:val="16"/>
                <w:szCs w:val="16"/>
              </w:rPr>
              <w:t>wobec Skarbu Pa</w:t>
            </w:r>
            <w:r w:rsidRPr="006B0517">
              <w:rPr>
                <w:rFonts w:cs="Arial"/>
                <w:sz w:val="16"/>
                <w:szCs w:val="16"/>
              </w:rPr>
              <w:t>ń</w:t>
            </w:r>
            <w:r w:rsidRPr="006B0517">
              <w:rPr>
                <w:rFonts w:cs="Arial"/>
                <w:sz w:val="16"/>
                <w:szCs w:val="16"/>
              </w:rPr>
              <w:t>stwa.</w:t>
            </w:r>
          </w:p>
        </w:tc>
        <w:tc>
          <w:tcPr>
            <w:tcW w:w="92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2007-12-31</w:t>
            </w:r>
          </w:p>
        </w:tc>
        <w:tc>
          <w:tcPr>
            <w:tcW w:w="918" w:type="dxa"/>
            <w:tcBorders>
              <w:top w:val="single" w:sz="4" w:space="0" w:color="auto"/>
              <w:left w:val="nil"/>
              <w:bottom w:val="single" w:sz="4" w:space="0" w:color="auto"/>
              <w:right w:val="single" w:sz="4" w:space="0" w:color="auto"/>
            </w:tcBorders>
            <w:vAlign w:val="center"/>
          </w:tcPr>
          <w:p w:rsidR="00730A4E" w:rsidRDefault="00730A4E" w:rsidP="002D06E6">
            <w:pPr>
              <w:spacing w:before="0" w:after="0"/>
              <w:jc w:val="center"/>
              <w:rPr>
                <w:rFonts w:cs="Arial"/>
                <w:sz w:val="16"/>
                <w:szCs w:val="16"/>
              </w:rPr>
            </w:pP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G4</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wobec jednostek grupy </w:t>
            </w:r>
            <w:r>
              <w:rPr>
                <w:rFonts w:cs="Arial"/>
                <w:sz w:val="16"/>
                <w:szCs w:val="16"/>
              </w:rPr>
              <w:t>IV.</w:t>
            </w:r>
          </w:p>
        </w:tc>
        <w:tc>
          <w:tcPr>
            <w:tcW w:w="92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98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F2G4</w:t>
            </w: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PP</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wobec </w:t>
            </w:r>
            <w:r w:rsidRPr="005D0519">
              <w:rPr>
                <w:rFonts w:cs="Arial"/>
                <w:sz w:val="16"/>
                <w:szCs w:val="16"/>
              </w:rPr>
              <w:t>pozostał</w:t>
            </w:r>
            <w:r>
              <w:rPr>
                <w:rFonts w:cs="Arial"/>
                <w:sz w:val="16"/>
                <w:szCs w:val="16"/>
              </w:rPr>
              <w:t xml:space="preserve">ych </w:t>
            </w:r>
            <w:r w:rsidRPr="005D0519">
              <w:rPr>
                <w:rFonts w:cs="Arial"/>
                <w:sz w:val="16"/>
                <w:szCs w:val="16"/>
              </w:rPr>
              <w:t>podmi</w:t>
            </w:r>
            <w:r w:rsidRPr="005D0519">
              <w:rPr>
                <w:rFonts w:cs="Arial"/>
                <w:sz w:val="16"/>
                <w:szCs w:val="16"/>
              </w:rPr>
              <w:t>o</w:t>
            </w:r>
            <w:r w:rsidRPr="005D0519">
              <w:rPr>
                <w:rFonts w:cs="Arial"/>
                <w:sz w:val="16"/>
                <w:szCs w:val="16"/>
              </w:rPr>
              <w:t>t</w:t>
            </w:r>
            <w:r>
              <w:rPr>
                <w:rFonts w:cs="Arial"/>
                <w:sz w:val="16"/>
                <w:szCs w:val="16"/>
              </w:rPr>
              <w:t>ów.</w:t>
            </w:r>
          </w:p>
        </w:tc>
        <w:tc>
          <w:tcPr>
            <w:tcW w:w="92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981"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F2PP</w:t>
            </w:r>
          </w:p>
        </w:tc>
      </w:tr>
      <w:tr w:rsidR="00730A4E" w:rsidRPr="006B0517" w:rsidTr="002D06E6">
        <w:trPr>
          <w:trHeight w:val="255"/>
        </w:trPr>
        <w:tc>
          <w:tcPr>
            <w:tcW w:w="8237"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c>
          <w:tcPr>
            <w:tcW w:w="918" w:type="dxa"/>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18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2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8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18"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F1</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DA687E" w:rsidRDefault="00730A4E" w:rsidP="002D06E6">
            <w:pPr>
              <w:spacing w:before="0" w:after="0"/>
              <w:jc w:val="left"/>
              <w:rPr>
                <w:rFonts w:cs="Arial"/>
                <w:sz w:val="16"/>
                <w:szCs w:val="16"/>
              </w:rPr>
            </w:pPr>
            <w:r w:rsidRPr="00DA687E">
              <w:rPr>
                <w:rFonts w:cs="Arial"/>
                <w:sz w:val="16"/>
                <w:szCs w:val="16"/>
              </w:rPr>
              <w:t>wartość nominalna niewymagalnych zob</w:t>
            </w:r>
            <w:r w:rsidRPr="00DA687E">
              <w:rPr>
                <w:rFonts w:cs="Arial"/>
                <w:sz w:val="16"/>
                <w:szCs w:val="16"/>
              </w:rPr>
              <w:t>o</w:t>
            </w:r>
            <w:r w:rsidRPr="00DA687E">
              <w:rPr>
                <w:rFonts w:cs="Arial"/>
                <w:sz w:val="16"/>
                <w:szCs w:val="16"/>
              </w:rPr>
              <w:t>wiązań z</w:t>
            </w:r>
            <w:r>
              <w:rPr>
                <w:rFonts w:cs="Arial"/>
                <w:sz w:val="16"/>
                <w:szCs w:val="16"/>
              </w:rPr>
              <w:t xml:space="preserve"> </w:t>
            </w:r>
            <w:r w:rsidRPr="00DA687E">
              <w:rPr>
                <w:rFonts w:cs="Arial"/>
                <w:sz w:val="16"/>
                <w:szCs w:val="16"/>
              </w:rPr>
              <w:t>tytułu udzielonych poręczeń i gwarancji na koniec</w:t>
            </w:r>
            <w:r>
              <w:rPr>
                <w:rFonts w:cs="Arial"/>
                <w:sz w:val="16"/>
                <w:szCs w:val="16"/>
              </w:rPr>
              <w:t xml:space="preserve"> </w:t>
            </w:r>
            <w:r w:rsidRPr="00DA687E">
              <w:rPr>
                <w:rFonts w:cs="Arial"/>
                <w:sz w:val="16"/>
                <w:szCs w:val="16"/>
              </w:rPr>
              <w:t>okresu sprawo</w:t>
            </w:r>
            <w:r w:rsidRPr="00DA687E">
              <w:rPr>
                <w:rFonts w:cs="Arial"/>
                <w:sz w:val="16"/>
                <w:szCs w:val="16"/>
              </w:rPr>
              <w:t>z</w:t>
            </w:r>
            <w:r w:rsidRPr="00DA687E">
              <w:rPr>
                <w:rFonts w:cs="Arial"/>
                <w:sz w:val="16"/>
                <w:szCs w:val="16"/>
              </w:rPr>
              <w:t>dawczego</w:t>
            </w:r>
          </w:p>
        </w:tc>
        <w:tc>
          <w:tcPr>
            <w:tcW w:w="923"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DA687E" w:rsidRDefault="00730A4E" w:rsidP="002D06E6">
            <w:pPr>
              <w:spacing w:before="0" w:after="0"/>
              <w:jc w:val="center"/>
              <w:rPr>
                <w:rFonts w:cs="Arial"/>
                <w:sz w:val="16"/>
                <w:szCs w:val="16"/>
              </w:rPr>
            </w:pPr>
            <w:r>
              <w:rPr>
                <w:rFonts w:cs="Arial"/>
                <w:sz w:val="16"/>
                <w:szCs w:val="16"/>
              </w:rPr>
              <w:t>F2</w:t>
            </w: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F2</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DA687E" w:rsidRDefault="00730A4E" w:rsidP="002D06E6">
            <w:pPr>
              <w:spacing w:before="0" w:after="0"/>
              <w:jc w:val="left"/>
              <w:rPr>
                <w:rFonts w:cs="Arial"/>
                <w:sz w:val="16"/>
                <w:szCs w:val="16"/>
              </w:rPr>
            </w:pPr>
            <w:r w:rsidRPr="00DA687E">
              <w:rPr>
                <w:rFonts w:cs="Arial"/>
                <w:sz w:val="16"/>
                <w:szCs w:val="16"/>
              </w:rPr>
              <w:t>wartość nominalna wymagalnych zobowiązań z</w:t>
            </w:r>
            <w:r>
              <w:rPr>
                <w:rFonts w:cs="Arial"/>
                <w:sz w:val="16"/>
                <w:szCs w:val="16"/>
              </w:rPr>
              <w:t xml:space="preserve"> </w:t>
            </w:r>
            <w:r w:rsidRPr="00DA687E">
              <w:rPr>
                <w:rFonts w:cs="Arial"/>
                <w:sz w:val="16"/>
                <w:szCs w:val="16"/>
              </w:rPr>
              <w:t>tytułu udzielonych poręczeń i gw</w:t>
            </w:r>
            <w:r w:rsidRPr="00DA687E">
              <w:rPr>
                <w:rFonts w:cs="Arial"/>
                <w:sz w:val="16"/>
                <w:szCs w:val="16"/>
              </w:rPr>
              <w:t>a</w:t>
            </w:r>
            <w:r w:rsidRPr="00DA687E">
              <w:rPr>
                <w:rFonts w:cs="Arial"/>
                <w:sz w:val="16"/>
                <w:szCs w:val="16"/>
              </w:rPr>
              <w:t>rancji na koniec</w:t>
            </w:r>
            <w:r>
              <w:rPr>
                <w:rFonts w:cs="Arial"/>
                <w:sz w:val="16"/>
                <w:szCs w:val="16"/>
              </w:rPr>
              <w:t xml:space="preserve"> </w:t>
            </w:r>
            <w:r w:rsidRPr="00DA687E">
              <w:rPr>
                <w:rFonts w:cs="Arial"/>
                <w:sz w:val="16"/>
                <w:szCs w:val="16"/>
              </w:rPr>
              <w:t>okresu sprawozdawczego</w:t>
            </w:r>
          </w:p>
        </w:tc>
        <w:tc>
          <w:tcPr>
            <w:tcW w:w="923"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DA687E" w:rsidRDefault="00730A4E" w:rsidP="002D06E6">
            <w:pPr>
              <w:spacing w:before="0" w:after="0"/>
              <w:jc w:val="center"/>
              <w:rPr>
                <w:rFonts w:cs="Arial"/>
                <w:sz w:val="16"/>
                <w:szCs w:val="16"/>
              </w:rPr>
            </w:pPr>
            <w:r>
              <w:rPr>
                <w:rFonts w:cs="Arial"/>
                <w:sz w:val="16"/>
                <w:szCs w:val="16"/>
              </w:rPr>
              <w:t>F7</w:t>
            </w:r>
          </w:p>
        </w:tc>
      </w:tr>
      <w:tr w:rsidR="00730A4E" w:rsidRPr="006B0517" w:rsidTr="002D06E6">
        <w:trPr>
          <w:trHeight w:val="255"/>
        </w:trPr>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F3</w:t>
            </w:r>
          </w:p>
        </w:tc>
        <w:tc>
          <w:tcPr>
            <w:tcW w:w="5189" w:type="dxa"/>
            <w:tcBorders>
              <w:top w:val="single" w:sz="4" w:space="0" w:color="auto"/>
              <w:left w:val="nil"/>
              <w:bottom w:val="single" w:sz="4" w:space="0" w:color="auto"/>
              <w:right w:val="single" w:sz="4" w:space="0" w:color="auto"/>
            </w:tcBorders>
            <w:shd w:val="clear" w:color="auto" w:fill="auto"/>
            <w:vAlign w:val="center"/>
          </w:tcPr>
          <w:p w:rsidR="00730A4E" w:rsidRPr="00DA687E" w:rsidRDefault="00730A4E" w:rsidP="002D06E6">
            <w:pPr>
              <w:spacing w:before="0" w:after="0"/>
              <w:jc w:val="left"/>
              <w:rPr>
                <w:rFonts w:cs="Arial"/>
                <w:sz w:val="16"/>
                <w:szCs w:val="16"/>
              </w:rPr>
            </w:pPr>
            <w:r w:rsidRPr="00DA687E">
              <w:rPr>
                <w:rFonts w:cs="Arial"/>
                <w:sz w:val="16"/>
                <w:szCs w:val="16"/>
              </w:rPr>
              <w:t>wartość poręczeń i gwarancji udzielonych w okresie</w:t>
            </w:r>
            <w:r>
              <w:rPr>
                <w:rFonts w:cs="Arial"/>
                <w:sz w:val="16"/>
                <w:szCs w:val="16"/>
              </w:rPr>
              <w:t xml:space="preserve"> </w:t>
            </w:r>
            <w:r w:rsidRPr="00DA687E">
              <w:rPr>
                <w:rFonts w:cs="Arial"/>
                <w:sz w:val="16"/>
                <w:szCs w:val="16"/>
              </w:rPr>
              <w:t>sprawozdawczym</w:t>
            </w:r>
          </w:p>
        </w:tc>
        <w:tc>
          <w:tcPr>
            <w:tcW w:w="923"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981"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918" w:type="dxa"/>
            <w:tcBorders>
              <w:top w:val="single" w:sz="4" w:space="0" w:color="auto"/>
              <w:left w:val="nil"/>
              <w:bottom w:val="single" w:sz="4" w:space="0" w:color="auto"/>
              <w:right w:val="single" w:sz="4" w:space="0" w:color="auto"/>
            </w:tcBorders>
            <w:vAlign w:val="center"/>
          </w:tcPr>
          <w:p w:rsidR="00730A4E" w:rsidRPr="00DA687E" w:rsidRDefault="00730A4E" w:rsidP="002D06E6">
            <w:pPr>
              <w:spacing w:before="0" w:after="0"/>
              <w:jc w:val="center"/>
              <w:rPr>
                <w:rFonts w:cs="Arial"/>
                <w:sz w:val="16"/>
                <w:szCs w:val="16"/>
              </w:rPr>
            </w:pPr>
            <w:r>
              <w:rPr>
                <w:rFonts w:cs="Arial"/>
                <w:sz w:val="16"/>
                <w:szCs w:val="16"/>
              </w:rPr>
              <w:t>F8</w:t>
            </w: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2542"/>
        <w:gridCol w:w="4561"/>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RbZpw</w:t>
            </w:r>
            <w:proofErr w:type="spellEnd"/>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4561"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DE</w:t>
            </w:r>
          </w:p>
        </w:tc>
        <w:tc>
          <w:tcPr>
            <w:tcW w:w="456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Wyemitowane papiery wart</w:t>
            </w:r>
            <w:r w:rsidRPr="006B0517">
              <w:rPr>
                <w:rFonts w:cs="Arial"/>
                <w:sz w:val="16"/>
                <w:szCs w:val="16"/>
              </w:rPr>
              <w:t>o</w:t>
            </w:r>
            <w:r w:rsidRPr="006B0517">
              <w:rPr>
                <w:rFonts w:cs="Arial"/>
                <w:sz w:val="16"/>
                <w:szCs w:val="16"/>
              </w:rPr>
              <w:t xml:space="preserve">ściowe </w:t>
            </w:r>
            <w:r>
              <w:rPr>
                <w:rFonts w:cs="Arial"/>
                <w:sz w:val="16"/>
                <w:szCs w:val="16"/>
              </w:rPr>
              <w:t>–</w:t>
            </w:r>
            <w:r w:rsidRPr="006B0517">
              <w:rPr>
                <w:rFonts w:cs="Arial"/>
                <w:sz w:val="16"/>
                <w:szCs w:val="16"/>
              </w:rPr>
              <w:t xml:space="preserve"> data emisji.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2542"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DW</w:t>
            </w:r>
          </w:p>
        </w:tc>
        <w:tc>
          <w:tcPr>
            <w:tcW w:w="456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Wyemitowane papiery wart</w:t>
            </w:r>
            <w:r w:rsidRPr="006B0517">
              <w:rPr>
                <w:rFonts w:cs="Arial"/>
                <w:sz w:val="16"/>
                <w:szCs w:val="16"/>
              </w:rPr>
              <w:t>o</w:t>
            </w:r>
            <w:r w:rsidRPr="006B0517">
              <w:rPr>
                <w:rFonts w:cs="Arial"/>
                <w:sz w:val="16"/>
                <w:szCs w:val="16"/>
              </w:rPr>
              <w:t xml:space="preserve">ściowe </w:t>
            </w:r>
            <w:r>
              <w:rPr>
                <w:rFonts w:cs="Arial"/>
                <w:sz w:val="16"/>
                <w:szCs w:val="16"/>
              </w:rPr>
              <w:t>–</w:t>
            </w:r>
            <w:r w:rsidRPr="006B0517">
              <w:rPr>
                <w:rFonts w:cs="Arial"/>
                <w:sz w:val="16"/>
                <w:szCs w:val="16"/>
              </w:rPr>
              <w:t xml:space="preserve"> data wykupu.</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WN</w:t>
            </w:r>
          </w:p>
        </w:tc>
        <w:tc>
          <w:tcPr>
            <w:tcW w:w="456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Wyemitowane papiery wart</w:t>
            </w:r>
            <w:r w:rsidRPr="006B0517">
              <w:rPr>
                <w:rFonts w:cs="Arial"/>
                <w:sz w:val="16"/>
                <w:szCs w:val="16"/>
              </w:rPr>
              <w:t>o</w:t>
            </w:r>
            <w:r w:rsidRPr="006B0517">
              <w:rPr>
                <w:rFonts w:cs="Arial"/>
                <w:sz w:val="16"/>
                <w:szCs w:val="16"/>
              </w:rPr>
              <w:t xml:space="preserve">ściowe </w:t>
            </w:r>
            <w:r>
              <w:rPr>
                <w:rFonts w:cs="Arial"/>
                <w:sz w:val="16"/>
                <w:szCs w:val="16"/>
              </w:rPr>
              <w:t>–</w:t>
            </w:r>
            <w:r w:rsidRPr="006B0517">
              <w:rPr>
                <w:rFonts w:cs="Arial"/>
                <w:sz w:val="16"/>
                <w:szCs w:val="16"/>
              </w:rPr>
              <w:t xml:space="preserve"> wartość nominalna.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AC15DD" w:rsidRDefault="00730A4E" w:rsidP="002D06E6">
            <w:pPr>
              <w:spacing w:before="0" w:after="0"/>
              <w:jc w:val="center"/>
              <w:rPr>
                <w:rFonts w:cs="Arial"/>
                <w:sz w:val="16"/>
                <w:szCs w:val="16"/>
              </w:rPr>
            </w:pPr>
            <w:proofErr w:type="spellStart"/>
            <w:r w:rsidRPr="00AC15DD">
              <w:rPr>
                <w:rFonts w:cs="Arial"/>
                <w:sz w:val="16"/>
                <w:szCs w:val="16"/>
              </w:rPr>
              <w:t>rbzpw_RodzajInstrumentu_slo_ID</w:t>
            </w:r>
            <w:proofErr w:type="spellEnd"/>
          </w:p>
        </w:tc>
        <w:tc>
          <w:tcPr>
            <w:tcW w:w="456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Rodzaj instrumentu (wartość słownikowa)</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2542"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AC15DD" w:rsidRDefault="00730A4E" w:rsidP="002D06E6">
            <w:pPr>
              <w:spacing w:before="0" w:after="0"/>
              <w:jc w:val="center"/>
              <w:rPr>
                <w:rFonts w:cs="Arial"/>
                <w:sz w:val="16"/>
                <w:szCs w:val="16"/>
              </w:rPr>
            </w:pPr>
            <w:proofErr w:type="spellStart"/>
            <w:r w:rsidRPr="00AC15DD">
              <w:rPr>
                <w:rFonts w:cs="Arial"/>
                <w:sz w:val="16"/>
                <w:szCs w:val="16"/>
              </w:rPr>
              <w:t>rbzpw_Waluta_slo_ID</w:t>
            </w:r>
            <w:proofErr w:type="spellEnd"/>
          </w:p>
        </w:tc>
        <w:tc>
          <w:tcPr>
            <w:tcW w:w="4561"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Waluta emisji (wartość słown</w:t>
            </w:r>
            <w:r>
              <w:rPr>
                <w:rFonts w:cs="Arial"/>
                <w:sz w:val="16"/>
                <w:szCs w:val="16"/>
              </w:rPr>
              <w:t>i</w:t>
            </w:r>
            <w:r>
              <w:rPr>
                <w:rFonts w:cs="Arial"/>
                <w:sz w:val="16"/>
                <w:szCs w:val="16"/>
              </w:rPr>
              <w:t>kowa)</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bl>
    <w:p w:rsidR="00730A4E" w:rsidRPr="008861B2" w:rsidRDefault="00730A4E" w:rsidP="00730A4E"/>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RbZtd</w:t>
            </w:r>
            <w:proofErr w:type="spellEnd"/>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banku ce</w:t>
            </w:r>
            <w:r w:rsidRPr="006B0517">
              <w:rPr>
                <w:rFonts w:cs="Arial"/>
                <w:sz w:val="16"/>
                <w:szCs w:val="16"/>
              </w:rPr>
              <w:t>n</w:t>
            </w:r>
            <w:r w:rsidRPr="006B0517">
              <w:rPr>
                <w:rFonts w:cs="Arial"/>
                <w:sz w:val="16"/>
                <w:szCs w:val="16"/>
              </w:rPr>
              <w:t>tralnego.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banków komercyjnych.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sektora finansów publicznych.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KSP</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Skarbu Państwa.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zadłużenia 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2007-12-31</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zagranicznych </w:t>
            </w:r>
            <w:r>
              <w:rPr>
                <w:rFonts w:cs="Arial"/>
                <w:sz w:val="16"/>
                <w:szCs w:val="16"/>
              </w:rPr>
              <w:t>–</w:t>
            </w:r>
            <w:r w:rsidRPr="006B0517">
              <w:rPr>
                <w:rFonts w:cs="Arial"/>
                <w:sz w:val="16"/>
                <w:szCs w:val="16"/>
              </w:rPr>
              <w:t xml:space="preserve"> międzynarodowe instytucje fina</w:t>
            </w:r>
            <w:r w:rsidRPr="006B0517">
              <w:rPr>
                <w:rFonts w:cs="Arial"/>
                <w:sz w:val="16"/>
                <w:szCs w:val="16"/>
              </w:rPr>
              <w:t>n</w:t>
            </w:r>
            <w:r w:rsidRPr="006B0517">
              <w:rPr>
                <w:rFonts w:cs="Arial"/>
                <w:sz w:val="16"/>
                <w:szCs w:val="16"/>
              </w:rPr>
              <w:t>sowe.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2007-12-31</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ZIP</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Zadłużenie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rządy innych państw.</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2007-12-31</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Zadłużenie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r>
              <w:rPr>
                <w:rFonts w:cs="Arial"/>
                <w:sz w:val="16"/>
                <w:szCs w:val="16"/>
              </w:rPr>
              <w:t>V</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krajow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w:t>
            </w:r>
            <w:r w:rsidRPr="00B257D6">
              <w:rPr>
                <w:rFonts w:cs="Arial"/>
                <w:sz w:val="16"/>
                <w:szCs w:val="16"/>
              </w:rPr>
              <w:t>o</w:t>
            </w:r>
            <w:r w:rsidRPr="00B257D6">
              <w:rPr>
                <w:rFonts w:cs="Arial"/>
                <w:sz w:val="16"/>
                <w:szCs w:val="16"/>
              </w:rPr>
              <w:t>w</w:t>
            </w:r>
            <w:r>
              <w:rPr>
                <w:rFonts w:cs="Arial"/>
                <w:sz w:val="16"/>
                <w:szCs w:val="16"/>
              </w:rPr>
              <w:t>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przedsiębio</w:t>
            </w:r>
            <w:r w:rsidRPr="00B257D6">
              <w:rPr>
                <w:rFonts w:cs="Arial"/>
                <w:sz w:val="16"/>
                <w:szCs w:val="16"/>
              </w:rPr>
              <w:t>r</w:t>
            </w:r>
            <w:r w:rsidRPr="00B257D6">
              <w:rPr>
                <w:rFonts w:cs="Arial"/>
                <w:sz w:val="16"/>
                <w:szCs w:val="16"/>
              </w:rPr>
              <w:t>stwa niefinansowe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gospoda</w:t>
            </w:r>
            <w:r w:rsidRPr="00B257D6">
              <w:rPr>
                <w:rFonts w:cs="Arial"/>
                <w:sz w:val="16"/>
                <w:szCs w:val="16"/>
              </w:rPr>
              <w:t>r</w:t>
            </w:r>
            <w:r w:rsidRPr="00B257D6">
              <w:rPr>
                <w:rFonts w:cs="Arial"/>
                <w:sz w:val="16"/>
                <w:szCs w:val="16"/>
              </w:rPr>
              <w:t>stwa  domowe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działające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gospodarstw</w:t>
            </w:r>
            <w:r>
              <w:rPr>
                <w:rFonts w:cs="Arial"/>
                <w:sz w:val="16"/>
                <w:szCs w:val="16"/>
              </w:rPr>
              <w:t xml:space="preserve"> </w:t>
            </w:r>
            <w:r w:rsidRPr="00B257D6">
              <w:rPr>
                <w:rFonts w:cs="Arial"/>
                <w:sz w:val="16"/>
                <w:szCs w:val="16"/>
              </w:rPr>
              <w:t>dom</w:t>
            </w:r>
            <w:r w:rsidRPr="00B257D6">
              <w:rPr>
                <w:rFonts w:cs="Arial"/>
                <w:sz w:val="16"/>
                <w:szCs w:val="16"/>
              </w:rPr>
              <w:t>o</w:t>
            </w:r>
            <w:r w:rsidRPr="00B257D6">
              <w:rPr>
                <w:rFonts w:cs="Arial"/>
                <w:sz w:val="16"/>
                <w:szCs w:val="16"/>
              </w:rPr>
              <w:t>wych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pozostałe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r>
              <w:rPr>
                <w:rFonts w:cs="Arial"/>
                <w:sz w:val="16"/>
                <w:szCs w:val="16"/>
              </w:rPr>
              <w:t>2008-01-01</w:t>
            </w: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lastRenderedPageBreak/>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ZOBOWIĄZANIA WG TYTUŁÓW DŁU</w:t>
            </w:r>
            <w:r>
              <w:rPr>
                <w:rFonts w:cs="Arial"/>
                <w:sz w:val="16"/>
                <w:szCs w:val="16"/>
              </w:rPr>
              <w:t>Ż</w:t>
            </w:r>
            <w:r>
              <w:rPr>
                <w:rFonts w:cs="Arial"/>
                <w:sz w:val="16"/>
                <w:szCs w:val="16"/>
              </w:rPr>
              <w:t>NYCH</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A687E">
              <w:rPr>
                <w:rFonts w:cs="Arial"/>
                <w:sz w:val="16"/>
                <w:szCs w:val="16"/>
              </w:rPr>
              <w:t>papiery wartościowe</w:t>
            </w:r>
          </w:p>
        </w:tc>
        <w:tc>
          <w:tcPr>
            <w:tcW w:w="992"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E1</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A687E">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w:t>
            </w:r>
            <w:r>
              <w:rPr>
                <w:rFonts w:cs="Arial"/>
                <w:sz w:val="16"/>
                <w:szCs w:val="16"/>
              </w:rPr>
              <w:t>1.2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A687E">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w:t>
            </w:r>
            <w:r>
              <w:rPr>
                <w:rFonts w:cs="Arial"/>
                <w:sz w:val="16"/>
                <w:szCs w:val="16"/>
              </w:rPr>
              <w:t>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A687E">
              <w:rPr>
                <w:rFonts w:cs="Arial"/>
                <w:sz w:val="16"/>
                <w:szCs w:val="16"/>
              </w:rPr>
              <w:t>kredyty i pożyczki</w:t>
            </w:r>
          </w:p>
        </w:tc>
        <w:tc>
          <w:tcPr>
            <w:tcW w:w="992"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E2.1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B1951">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E2.2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B1951">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w:t>
            </w:r>
            <w:r>
              <w:rPr>
                <w:rFonts w:cs="Arial"/>
                <w:sz w:val="16"/>
                <w:szCs w:val="16"/>
              </w:rPr>
              <w:t>3</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B1951">
              <w:rPr>
                <w:rFonts w:cs="Arial"/>
                <w:sz w:val="16"/>
                <w:szCs w:val="16"/>
              </w:rPr>
              <w:t>przyjęte depozyty</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Del="00DA687E" w:rsidRDefault="00730A4E" w:rsidP="002D06E6">
            <w:pPr>
              <w:spacing w:before="0" w:after="0"/>
              <w:jc w:val="center"/>
              <w:rPr>
                <w:rFonts w:cs="Arial"/>
                <w:sz w:val="16"/>
                <w:szCs w:val="16"/>
              </w:rPr>
            </w:pPr>
            <w:r>
              <w:rPr>
                <w:rFonts w:cs="Arial"/>
                <w:sz w:val="16"/>
                <w:szCs w:val="16"/>
              </w:rPr>
              <w:t>E4</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DB1951" w:rsidRDefault="00730A4E" w:rsidP="002D06E6">
            <w:pPr>
              <w:spacing w:before="0" w:after="0"/>
              <w:jc w:val="left"/>
              <w:rPr>
                <w:rFonts w:cs="Arial"/>
                <w:sz w:val="16"/>
                <w:szCs w:val="16"/>
              </w:rPr>
            </w:pPr>
            <w:r w:rsidRPr="00DB1951">
              <w:rPr>
                <w:rFonts w:cs="Arial"/>
                <w:sz w:val="16"/>
                <w:szCs w:val="16"/>
              </w:rPr>
              <w:t>wymagalne zobowiązania</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Del="00DA687E" w:rsidRDefault="00730A4E" w:rsidP="002D06E6">
            <w:pPr>
              <w:spacing w:before="0" w:after="0"/>
              <w:jc w:val="center"/>
              <w:rPr>
                <w:rFonts w:cs="Arial"/>
                <w:sz w:val="16"/>
                <w:szCs w:val="16"/>
              </w:rPr>
            </w:pPr>
            <w:r>
              <w:rPr>
                <w:rFonts w:cs="Arial"/>
                <w:sz w:val="16"/>
                <w:szCs w:val="16"/>
              </w:rPr>
              <w:t>E4.1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DB1951" w:rsidRDefault="00730A4E" w:rsidP="002D06E6">
            <w:pPr>
              <w:spacing w:before="0" w:after="0"/>
              <w:jc w:val="left"/>
              <w:rPr>
                <w:rFonts w:cs="Arial"/>
                <w:sz w:val="16"/>
                <w:szCs w:val="16"/>
              </w:rPr>
            </w:pPr>
            <w:r w:rsidRPr="00DB1951">
              <w:rPr>
                <w:rFonts w:cs="Arial"/>
                <w:sz w:val="16"/>
                <w:szCs w:val="16"/>
              </w:rPr>
              <w:t>z tytułu dostaw towarów i usług</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Del="00DA687E" w:rsidRDefault="00730A4E" w:rsidP="002D06E6">
            <w:pPr>
              <w:spacing w:before="0" w:after="0"/>
              <w:jc w:val="center"/>
              <w:rPr>
                <w:rFonts w:cs="Arial"/>
                <w:sz w:val="16"/>
                <w:szCs w:val="16"/>
              </w:rPr>
            </w:pPr>
            <w:r>
              <w:rPr>
                <w:rFonts w:cs="Arial"/>
                <w:sz w:val="16"/>
                <w:szCs w:val="16"/>
              </w:rPr>
              <w:t>E4.2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DB1951" w:rsidRDefault="00730A4E" w:rsidP="002D06E6">
            <w:pPr>
              <w:spacing w:before="0" w:after="0"/>
              <w:jc w:val="left"/>
              <w:rPr>
                <w:rFonts w:cs="Arial"/>
                <w:sz w:val="16"/>
                <w:szCs w:val="16"/>
              </w:rPr>
            </w:pPr>
            <w:r w:rsidRPr="00DB1951">
              <w:rPr>
                <w:rFonts w:cs="Arial"/>
                <w:sz w:val="16"/>
                <w:szCs w:val="16"/>
              </w:rPr>
              <w:t>pozostałe</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bl>
    <w:p w:rsidR="00730A4E" w:rsidRPr="008861B2" w:rsidRDefault="00730A4E" w:rsidP="00730A4E"/>
    <w:tbl>
      <w:tblPr>
        <w:tblW w:w="9155" w:type="dxa"/>
        <w:tblInd w:w="55" w:type="dxa"/>
        <w:tblCellMar>
          <w:left w:w="70" w:type="dxa"/>
          <w:right w:w="70" w:type="dxa"/>
        </w:tblCellMar>
        <w:tblLook w:val="0000" w:firstRow="0" w:lastRow="0" w:firstColumn="0" w:lastColumn="0" w:noHBand="0" w:noVBand="0"/>
      </w:tblPr>
      <w:tblGrid>
        <w:gridCol w:w="1006"/>
        <w:gridCol w:w="5347"/>
        <w:gridCol w:w="905"/>
        <w:gridCol w:w="963"/>
        <w:gridCol w:w="934"/>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Default="00730A4E" w:rsidP="002D06E6">
            <w:pPr>
              <w:spacing w:before="0" w:after="0"/>
              <w:jc w:val="center"/>
              <w:rPr>
                <w:rFonts w:cs="Arial"/>
                <w:b/>
                <w:bCs/>
                <w:sz w:val="24"/>
              </w:rPr>
            </w:pPr>
          </w:p>
          <w:p w:rsidR="00730A4E"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RbZzu</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34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0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6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34"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BDK</w:t>
            </w:r>
          </w:p>
        </w:tc>
        <w:tc>
          <w:tcPr>
            <w:tcW w:w="534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Data zakończenia spłaty - zadania bieżące.</w:t>
            </w:r>
          </w:p>
        </w:tc>
        <w:tc>
          <w:tcPr>
            <w:tcW w:w="90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ZBAZ</w:t>
            </w: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BDP</w:t>
            </w:r>
          </w:p>
        </w:tc>
        <w:tc>
          <w:tcPr>
            <w:tcW w:w="534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Data rozpoczęcia spłaty - zadania bieżące.</w:t>
            </w:r>
          </w:p>
        </w:tc>
        <w:tc>
          <w:tcPr>
            <w:tcW w:w="90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ZBAS</w:t>
            </w: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BDZ</w:t>
            </w:r>
          </w:p>
        </w:tc>
        <w:tc>
          <w:tcPr>
            <w:tcW w:w="534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Data zaciągnięcia - zadania bież</w:t>
            </w:r>
            <w:r w:rsidRPr="006B0517">
              <w:rPr>
                <w:rFonts w:cs="Arial"/>
                <w:sz w:val="16"/>
                <w:szCs w:val="16"/>
              </w:rPr>
              <w:t>ą</w:t>
            </w:r>
            <w:r w:rsidRPr="006B0517">
              <w:rPr>
                <w:rFonts w:cs="Arial"/>
                <w:sz w:val="16"/>
                <w:szCs w:val="16"/>
              </w:rPr>
              <w:t>ce.</w:t>
            </w:r>
          </w:p>
        </w:tc>
        <w:tc>
          <w:tcPr>
            <w:tcW w:w="90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ZBAP</w:t>
            </w: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BWN</w:t>
            </w:r>
          </w:p>
        </w:tc>
        <w:tc>
          <w:tcPr>
            <w:tcW w:w="534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Wartość nominalna - zadania bież</w:t>
            </w:r>
            <w:r w:rsidRPr="006B0517">
              <w:rPr>
                <w:rFonts w:cs="Arial"/>
                <w:sz w:val="16"/>
                <w:szCs w:val="16"/>
              </w:rPr>
              <w:t>ą</w:t>
            </w:r>
            <w:r w:rsidRPr="006B0517">
              <w:rPr>
                <w:rFonts w:cs="Arial"/>
                <w:sz w:val="16"/>
                <w:szCs w:val="16"/>
              </w:rPr>
              <w:t>ce.</w:t>
            </w:r>
          </w:p>
        </w:tc>
        <w:tc>
          <w:tcPr>
            <w:tcW w:w="90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ZBAN</w:t>
            </w: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IDK</w:t>
            </w:r>
          </w:p>
        </w:tc>
        <w:tc>
          <w:tcPr>
            <w:tcW w:w="534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Data zakończenia spłaty - zadania inwestycyjne.</w:t>
            </w:r>
          </w:p>
        </w:tc>
        <w:tc>
          <w:tcPr>
            <w:tcW w:w="90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ZBBZ</w:t>
            </w: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IDP</w:t>
            </w:r>
          </w:p>
        </w:tc>
        <w:tc>
          <w:tcPr>
            <w:tcW w:w="534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Data rozpoczęcia spłaty - zadania inwestycyjne.</w:t>
            </w:r>
          </w:p>
        </w:tc>
        <w:tc>
          <w:tcPr>
            <w:tcW w:w="90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ZBBS</w:t>
            </w: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IDZ</w:t>
            </w:r>
          </w:p>
        </w:tc>
        <w:tc>
          <w:tcPr>
            <w:tcW w:w="534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Data zaciągnięcia - zadania inw</w:t>
            </w:r>
            <w:r w:rsidRPr="006B0517">
              <w:rPr>
                <w:rFonts w:cs="Arial"/>
                <w:sz w:val="16"/>
                <w:szCs w:val="16"/>
              </w:rPr>
              <w:t>e</w:t>
            </w:r>
            <w:r w:rsidRPr="006B0517">
              <w:rPr>
                <w:rFonts w:cs="Arial"/>
                <w:sz w:val="16"/>
                <w:szCs w:val="16"/>
              </w:rPr>
              <w:t>stycyjne.</w:t>
            </w:r>
          </w:p>
        </w:tc>
        <w:tc>
          <w:tcPr>
            <w:tcW w:w="90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ZBBP</w:t>
            </w: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IWN</w:t>
            </w:r>
          </w:p>
        </w:tc>
        <w:tc>
          <w:tcPr>
            <w:tcW w:w="534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Wartość nominalna - zadania inw</w:t>
            </w:r>
            <w:r w:rsidRPr="006B0517">
              <w:rPr>
                <w:rFonts w:cs="Arial"/>
                <w:sz w:val="16"/>
                <w:szCs w:val="16"/>
              </w:rPr>
              <w:t>e</w:t>
            </w:r>
            <w:r w:rsidRPr="006B0517">
              <w:rPr>
                <w:rFonts w:cs="Arial"/>
                <w:sz w:val="16"/>
                <w:szCs w:val="16"/>
              </w:rPr>
              <w:t>stycyjne.</w:t>
            </w:r>
          </w:p>
        </w:tc>
        <w:tc>
          <w:tcPr>
            <w:tcW w:w="90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r>
              <w:rPr>
                <w:rFonts w:cs="Arial"/>
                <w:sz w:val="16"/>
                <w:szCs w:val="16"/>
              </w:rPr>
              <w:t>ZBBN</w:t>
            </w: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006"/>
        <w:gridCol w:w="5347"/>
        <w:gridCol w:w="905"/>
        <w:gridCol w:w="963"/>
        <w:gridCol w:w="934"/>
      </w:tblGrid>
      <w:tr w:rsidR="00730A4E" w:rsidRPr="006B0517" w:rsidTr="002D06E6">
        <w:trPr>
          <w:trHeight w:val="580"/>
        </w:trPr>
        <w:tc>
          <w:tcPr>
            <w:tcW w:w="9155" w:type="dxa"/>
            <w:gridSpan w:val="5"/>
            <w:tcBorders>
              <w:top w:val="single" w:sz="4" w:space="0" w:color="auto"/>
              <w:left w:val="single" w:sz="4" w:space="0" w:color="auto"/>
              <w:right w:val="single" w:sz="4" w:space="0" w:color="auto"/>
            </w:tcBorders>
            <w:shd w:val="clear" w:color="auto" w:fill="969696"/>
            <w:vAlign w:val="center"/>
          </w:tcPr>
          <w:p w:rsidR="00730A4E" w:rsidRDefault="00730A4E" w:rsidP="002D06E6">
            <w:pPr>
              <w:spacing w:before="0" w:after="0"/>
              <w:jc w:val="center"/>
              <w:rPr>
                <w:rFonts w:cs="Arial"/>
                <w:b/>
                <w:bCs/>
                <w:sz w:val="24"/>
              </w:rPr>
            </w:pPr>
          </w:p>
          <w:p w:rsidR="00730A4E" w:rsidRDefault="00730A4E" w:rsidP="002D06E6">
            <w:pPr>
              <w:spacing w:before="0" w:after="0"/>
              <w:jc w:val="center"/>
              <w:rPr>
                <w:rFonts w:cs="Arial"/>
                <w:b/>
                <w:bCs/>
                <w:sz w:val="24"/>
              </w:rPr>
            </w:pPr>
            <w:r w:rsidRPr="006B0517">
              <w:rPr>
                <w:rFonts w:cs="Arial"/>
                <w:b/>
                <w:bCs/>
                <w:sz w:val="24"/>
              </w:rPr>
              <w:t xml:space="preserve">Sprawozdanie </w:t>
            </w:r>
            <w:proofErr w:type="spellStart"/>
            <w:r w:rsidRPr="006B0517">
              <w:rPr>
                <w:rFonts w:cs="Arial"/>
                <w:b/>
                <w:bCs/>
                <w:sz w:val="24"/>
              </w:rPr>
              <w:t>RbZ</w:t>
            </w:r>
            <w:r>
              <w:rPr>
                <w:rFonts w:cs="Arial"/>
                <w:b/>
                <w:bCs/>
                <w:sz w:val="24"/>
              </w:rPr>
              <w:t>jo</w:t>
            </w:r>
            <w:proofErr w:type="spellEnd"/>
          </w:p>
        </w:tc>
      </w:tr>
      <w:tr w:rsidR="00730A4E" w:rsidRPr="006B0517" w:rsidTr="002D06E6">
        <w:trPr>
          <w:trHeight w:val="255"/>
        </w:trPr>
        <w:tc>
          <w:tcPr>
            <w:tcW w:w="9155" w:type="dxa"/>
            <w:gridSpan w:val="5"/>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34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0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963"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c>
          <w:tcPr>
            <w:tcW w:w="934" w:type="dxa"/>
            <w:tcBorders>
              <w:top w:val="single" w:sz="4" w:space="0" w:color="auto"/>
              <w:left w:val="nil"/>
              <w:bottom w:val="single" w:sz="4" w:space="0" w:color="auto"/>
              <w:right w:val="single" w:sz="4" w:space="0" w:color="auto"/>
            </w:tcBorders>
            <w:shd w:val="clear" w:color="auto" w:fill="C0C0C0"/>
            <w:vAlign w:val="center"/>
          </w:tcPr>
          <w:p w:rsidR="00730A4E" w:rsidRDefault="00730A4E" w:rsidP="002D06E6">
            <w:pPr>
              <w:spacing w:before="0" w:after="0"/>
              <w:jc w:val="center"/>
              <w:rPr>
                <w:rFonts w:cs="Arial"/>
                <w:b/>
                <w:bCs/>
                <w:sz w:val="16"/>
                <w:szCs w:val="16"/>
              </w:rPr>
            </w:pPr>
            <w:r>
              <w:rPr>
                <w:rFonts w:cs="Arial"/>
                <w:b/>
                <w:bCs/>
                <w:sz w:val="16"/>
                <w:szCs w:val="16"/>
              </w:rPr>
              <w:t>DBF</w:t>
            </w: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REGON</w:t>
            </w:r>
          </w:p>
        </w:tc>
        <w:tc>
          <w:tcPr>
            <w:tcW w:w="534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REGON jednostki</w:t>
            </w:r>
          </w:p>
        </w:tc>
        <w:tc>
          <w:tcPr>
            <w:tcW w:w="90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r w:rsidR="00730A4E" w:rsidRPr="006B0517" w:rsidTr="002D06E6">
        <w:trPr>
          <w:trHeight w:val="255"/>
        </w:trPr>
        <w:tc>
          <w:tcPr>
            <w:tcW w:w="100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LP</w:t>
            </w:r>
          </w:p>
        </w:tc>
        <w:tc>
          <w:tcPr>
            <w:tcW w:w="5347" w:type="dxa"/>
            <w:tcBorders>
              <w:top w:val="single" w:sz="4" w:space="0" w:color="auto"/>
              <w:left w:val="nil"/>
              <w:bottom w:val="single" w:sz="4" w:space="0" w:color="auto"/>
              <w:right w:val="single" w:sz="4" w:space="0" w:color="auto"/>
            </w:tcBorders>
            <w:shd w:val="clear" w:color="auto" w:fill="auto"/>
            <w:vAlign w:val="center"/>
          </w:tcPr>
          <w:p w:rsidR="00730A4E" w:rsidRDefault="00730A4E" w:rsidP="002D06E6">
            <w:pPr>
              <w:spacing w:before="0" w:after="0"/>
              <w:jc w:val="left"/>
              <w:rPr>
                <w:rFonts w:cs="Arial"/>
                <w:sz w:val="16"/>
                <w:szCs w:val="16"/>
              </w:rPr>
            </w:pPr>
            <w:r>
              <w:rPr>
                <w:rFonts w:cs="Arial"/>
                <w:sz w:val="16"/>
                <w:szCs w:val="16"/>
              </w:rPr>
              <w:t>Liczba porządkowa</w:t>
            </w:r>
          </w:p>
        </w:tc>
        <w:tc>
          <w:tcPr>
            <w:tcW w:w="905"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63"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934" w:type="dxa"/>
            <w:tcBorders>
              <w:top w:val="single" w:sz="4" w:space="0" w:color="auto"/>
              <w:left w:val="nil"/>
              <w:bottom w:val="single" w:sz="4" w:space="0" w:color="auto"/>
              <w:right w:val="single" w:sz="4" w:space="0" w:color="auto"/>
            </w:tcBorders>
            <w:vAlign w:val="center"/>
          </w:tcPr>
          <w:p w:rsidR="00730A4E" w:rsidRPr="006B0517" w:rsidRDefault="00730A4E" w:rsidP="002D06E6">
            <w:pPr>
              <w:spacing w:before="0" w:after="0"/>
              <w:jc w:val="center"/>
              <w:rPr>
                <w:rFonts w:cs="Arial"/>
                <w:sz w:val="16"/>
                <w:szCs w:val="16"/>
              </w:rPr>
            </w:pPr>
          </w:p>
        </w:tc>
      </w:tr>
    </w:tbl>
    <w:p w:rsidR="00730A4E" w:rsidRDefault="00730A4E" w:rsidP="00730A4E"/>
    <w:p w:rsidR="00730A4E" w:rsidRDefault="00730A4E" w:rsidP="00730A4E">
      <w:pPr>
        <w:pStyle w:val="Nagwek2"/>
      </w:pPr>
      <w:bookmarkStart w:id="34" w:name="_Toc391631297"/>
      <w:r>
        <w:t>Sprawozdania Rb30s</w:t>
      </w:r>
      <w:bookmarkEnd w:id="34"/>
    </w:p>
    <w:tbl>
      <w:tblPr>
        <w:tblW w:w="9155" w:type="dxa"/>
        <w:tblInd w:w="55" w:type="dxa"/>
        <w:tblCellMar>
          <w:left w:w="70" w:type="dxa"/>
          <w:right w:w="70" w:type="dxa"/>
        </w:tblCellMar>
        <w:tblLook w:val="0000" w:firstRow="0" w:lastRow="0" w:firstColumn="0" w:lastColumn="0" w:noHBand="0" w:noVBand="0"/>
      </w:tblPr>
      <w:tblGrid>
        <w:gridCol w:w="1296"/>
        <w:gridCol w:w="5807"/>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a1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07"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9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8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8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8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Przychody \ Należności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8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807"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lastRenderedPageBreak/>
              <w:t>Sprawozdanie Rb30</w:t>
            </w:r>
            <w:r>
              <w:rPr>
                <w:rFonts w:cs="Arial"/>
                <w:b/>
                <w:bCs/>
                <w:sz w:val="24"/>
              </w:rPr>
              <w:t>s</w:t>
            </w:r>
            <w:r w:rsidRPr="006B0517">
              <w:rPr>
                <w:rFonts w:cs="Arial"/>
                <w:b/>
                <w:bCs/>
                <w:sz w:val="24"/>
              </w:rPr>
              <w:t>a2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Przychody \ Należności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Przychody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 (110)</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Pokrycie amortyzacji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 (100)</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 zwiększenia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H</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 (110)</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obrotowych netto na począ</w:t>
            </w:r>
            <w:r w:rsidRPr="006B0517">
              <w:rPr>
                <w:rFonts w:cs="Arial"/>
                <w:sz w:val="16"/>
                <w:szCs w:val="16"/>
              </w:rPr>
              <w:t>t</w:t>
            </w:r>
            <w:r w:rsidRPr="006B0517">
              <w:rPr>
                <w:rFonts w:cs="Arial"/>
                <w:sz w:val="16"/>
                <w:szCs w:val="16"/>
              </w:rPr>
              <w:t>ku okresu sprawozdawczego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L (190)</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 (H + K110)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95"/>
        <w:gridCol w:w="5808"/>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w:t>
            </w:r>
            <w:r>
              <w:rPr>
                <w:rFonts w:cs="Arial"/>
                <w:b/>
                <w:bCs/>
                <w:sz w:val="24"/>
              </w:rPr>
              <w:t>s</w:t>
            </w:r>
            <w:r w:rsidRPr="006B0517">
              <w:rPr>
                <w:rFonts w:cs="Arial"/>
                <w:b/>
                <w:bCs/>
                <w:sz w:val="24"/>
              </w:rPr>
              <w:t>30b1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0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80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80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w:t>
            </w:r>
            <w:r w:rsidRPr="006B0517">
              <w:rPr>
                <w:rFonts w:cs="Arial"/>
                <w:sz w:val="16"/>
                <w:szCs w:val="16"/>
              </w:rPr>
              <w:t>o</w:t>
            </w:r>
            <w:r w:rsidRPr="006B0517">
              <w:rPr>
                <w:rFonts w:cs="Arial"/>
                <w:sz w:val="16"/>
                <w:szCs w:val="16"/>
              </w:rPr>
              <w:t>wej.</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80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80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Wykonania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t>
            </w:r>
          </w:p>
        </w:tc>
        <w:tc>
          <w:tcPr>
            <w:tcW w:w="580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Koszty \ Zobowiązania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b2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Koszty \ Wykonania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(nieaktualne) Koszty \ Zobowiązania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J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Środki własne zarezerwowane na inwestycje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I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Odpisy amortyzacji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Inne zmniejszenia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(110)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Podatek dochodowy od osób pra</w:t>
            </w:r>
            <w:r w:rsidRPr="006B0517">
              <w:rPr>
                <w:rFonts w:cs="Arial"/>
                <w:sz w:val="16"/>
                <w:szCs w:val="16"/>
              </w:rPr>
              <w:t>w</w:t>
            </w:r>
            <w:r w:rsidRPr="006B0517">
              <w:rPr>
                <w:rFonts w:cs="Arial"/>
                <w:sz w:val="16"/>
                <w:szCs w:val="16"/>
              </w:rPr>
              <w:t>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(120)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Wpłata do budżetu nadwyżki środków obrotowych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(130)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obrotowych netto na koniec okresy sprawozdawczego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 (190)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 (N + P</w:t>
            </w:r>
            <w:r>
              <w:rPr>
                <w:rFonts w:cs="Arial"/>
                <w:sz w:val="16"/>
                <w:szCs w:val="16"/>
              </w:rPr>
              <w:t>1</w:t>
            </w:r>
            <w:r w:rsidRPr="006B0517">
              <w:rPr>
                <w:rFonts w:cs="Arial"/>
                <w:sz w:val="16"/>
                <w:szCs w:val="16"/>
              </w:rPr>
              <w:t>10 + P120 +P130)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lastRenderedPageBreak/>
              <w:t>Sprawozdanie Rb30</w:t>
            </w:r>
            <w:r>
              <w:rPr>
                <w:rFonts w:cs="Arial"/>
                <w:b/>
                <w:bCs/>
                <w:sz w:val="24"/>
              </w:rPr>
              <w:t>s</w:t>
            </w:r>
            <w:r w:rsidRPr="006B0517">
              <w:rPr>
                <w:rFonts w:cs="Arial"/>
                <w:b/>
                <w:bCs/>
                <w:sz w:val="24"/>
              </w:rPr>
              <w:t>c</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nil"/>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początek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koniec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(010)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Środki pieniężne (w tym środki w kasie)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netto 1)</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odpisu aktualizującego nale</w:t>
            </w:r>
            <w:r w:rsidRPr="006B0517">
              <w:rPr>
                <w:rFonts w:cs="Arial"/>
                <w:sz w:val="16"/>
                <w:szCs w:val="16"/>
              </w:rPr>
              <w:t>ż</w:t>
            </w:r>
            <w:r w:rsidRPr="006B0517">
              <w:rPr>
                <w:rFonts w:cs="Arial"/>
                <w:sz w:val="16"/>
                <w:szCs w:val="16"/>
              </w:rPr>
              <w:t>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odsetek od należności niez</w:t>
            </w:r>
            <w:r w:rsidRPr="006B0517">
              <w:rPr>
                <w:rFonts w:cs="Arial"/>
                <w:sz w:val="16"/>
                <w:szCs w:val="16"/>
              </w:rPr>
              <w:t>a</w:t>
            </w:r>
            <w:r w:rsidRPr="006B0517">
              <w:rPr>
                <w:rFonts w:cs="Arial"/>
                <w:sz w:val="16"/>
                <w:szCs w:val="16"/>
              </w:rPr>
              <w:t>płaconych w terminie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(030)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Pozostałe środki obrotowe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i inne rozliczenia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i inne rozliczenia w tym wobec inwestycji finansowanych z </w:t>
            </w:r>
            <w:r>
              <w:rPr>
                <w:rFonts w:cs="Arial"/>
                <w:sz w:val="16"/>
                <w:szCs w:val="16"/>
              </w:rPr>
              <w:t>środków  wł</w:t>
            </w:r>
            <w:r>
              <w:rPr>
                <w:rFonts w:cs="Arial"/>
                <w:sz w:val="16"/>
                <w:szCs w:val="16"/>
              </w:rPr>
              <w:t>a</w:t>
            </w:r>
            <w:r>
              <w:rPr>
                <w:rFonts w:cs="Arial"/>
                <w:sz w:val="16"/>
                <w:szCs w:val="16"/>
              </w:rPr>
              <w:t>snych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i inne rozliczenia w tym wobec inwestycji finansowanych z </w:t>
            </w:r>
            <w:r>
              <w:rPr>
                <w:rFonts w:cs="Arial"/>
                <w:sz w:val="16"/>
                <w:szCs w:val="16"/>
              </w:rPr>
              <w:t xml:space="preserve"> </w:t>
            </w:r>
            <w:r w:rsidRPr="006B0517">
              <w:rPr>
                <w:rFonts w:cs="Arial"/>
                <w:sz w:val="16"/>
                <w:szCs w:val="16"/>
              </w:rPr>
              <w:t>dotacji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(043)</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i inne rozliczenia w tym wobec inwestycji finansowanych z środków z innych źródeł</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(070)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Stan środków obrotowych netto (W010 + W020 + W030 </w:t>
            </w:r>
            <w:r>
              <w:rPr>
                <w:rFonts w:cs="Arial"/>
                <w:sz w:val="16"/>
                <w:szCs w:val="16"/>
              </w:rPr>
              <w:t>–</w:t>
            </w:r>
            <w:r w:rsidRPr="006B0517">
              <w:rPr>
                <w:rFonts w:cs="Arial"/>
                <w:sz w:val="16"/>
                <w:szCs w:val="16"/>
              </w:rPr>
              <w:t xml:space="preserve"> W040)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(080)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od pracowników</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(081)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z tytułu sprzedaży dóbr i usług</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wynagrodzeń</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składek na ubezpieczenia społeczne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składek na ubezpieczenia społeczne w tym z tytułu składek na FUS</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(093)</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z tytułu składek na ubezpieczenia społeczne </w:t>
            </w:r>
            <w:r>
              <w:rPr>
                <w:rFonts w:cs="Arial"/>
                <w:sz w:val="16"/>
                <w:szCs w:val="16"/>
              </w:rPr>
              <w:t xml:space="preserve">w tym z tytułu </w:t>
            </w:r>
            <w:r w:rsidRPr="006B0517">
              <w:rPr>
                <w:rFonts w:cs="Arial"/>
                <w:sz w:val="16"/>
                <w:szCs w:val="16"/>
              </w:rPr>
              <w:t>składek na Fu</w:t>
            </w:r>
            <w:r w:rsidRPr="006B0517">
              <w:rPr>
                <w:rFonts w:cs="Arial"/>
                <w:sz w:val="16"/>
                <w:szCs w:val="16"/>
              </w:rPr>
              <w:t>n</w:t>
            </w:r>
            <w:r w:rsidRPr="006B0517">
              <w:rPr>
                <w:rFonts w:cs="Arial"/>
                <w:sz w:val="16"/>
                <w:szCs w:val="16"/>
              </w:rPr>
              <w:t>dusz Pracy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(094)</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z tytułu zakupu dóbr i usług</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124"/>
        <w:gridCol w:w="5979"/>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Rb30</w:t>
            </w:r>
            <w:r>
              <w:rPr>
                <w:rFonts w:cs="Arial"/>
                <w:b/>
                <w:bCs/>
                <w:sz w:val="24"/>
              </w:rPr>
              <w:t>s</w:t>
            </w:r>
            <w:r w:rsidRPr="006B0517">
              <w:rPr>
                <w:rFonts w:cs="Arial"/>
                <w:b/>
                <w:bCs/>
                <w:sz w:val="24"/>
              </w:rPr>
              <w:t>d1</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Wykonanie na koniec okresu spr</w:t>
            </w:r>
            <w:r w:rsidRPr="006B0517">
              <w:rPr>
                <w:rFonts w:cs="Arial"/>
                <w:sz w:val="16"/>
                <w:szCs w:val="16"/>
              </w:rPr>
              <w:t>a</w:t>
            </w:r>
            <w:r w:rsidRPr="006B0517">
              <w:rPr>
                <w:rFonts w:cs="Arial"/>
                <w:sz w:val="16"/>
                <w:szCs w:val="16"/>
              </w:rPr>
              <w:t>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79"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(100)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inwestycyjne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(200)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(201)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 środki z lat ubiegłych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(202)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 xml:space="preserve"> </w:t>
            </w: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 dotacje celowe</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(203)</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środki własne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(204)</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Źródła finansowania wydatków inw</w:t>
            </w:r>
            <w:r w:rsidRPr="006B0517">
              <w:rPr>
                <w:rFonts w:cs="Arial"/>
                <w:sz w:val="16"/>
                <w:szCs w:val="16"/>
              </w:rPr>
              <w:t>e</w:t>
            </w:r>
            <w:r w:rsidRPr="006B0517">
              <w:rPr>
                <w:rFonts w:cs="Arial"/>
                <w:sz w:val="16"/>
                <w:szCs w:val="16"/>
              </w:rPr>
              <w:t>stycyjnych: - inne środki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(300)</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dotyczące inwestycji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(301)</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dotyczące inwestycji </w:t>
            </w:r>
            <w:r>
              <w:rPr>
                <w:rFonts w:cs="Arial"/>
                <w:sz w:val="16"/>
                <w:szCs w:val="16"/>
              </w:rPr>
              <w:t xml:space="preserve"> </w:t>
            </w:r>
            <w:r w:rsidRPr="006B0517">
              <w:rPr>
                <w:rFonts w:cs="Arial"/>
                <w:sz w:val="16"/>
                <w:szCs w:val="16"/>
              </w:rPr>
              <w:t>- na początek okresu sprawozdawcz</w:t>
            </w:r>
            <w:r w:rsidRPr="006B0517">
              <w:rPr>
                <w:rFonts w:cs="Arial"/>
                <w:sz w:val="16"/>
                <w:szCs w:val="16"/>
              </w:rPr>
              <w:t>e</w:t>
            </w:r>
            <w:r w:rsidRPr="006B0517">
              <w:rPr>
                <w:rFonts w:cs="Arial"/>
                <w:sz w:val="16"/>
                <w:szCs w:val="16"/>
              </w:rPr>
              <w:t>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(302)</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Zobowiązania dotyczące inwestycji </w:t>
            </w:r>
            <w:r>
              <w:rPr>
                <w:rFonts w:cs="Arial"/>
                <w:sz w:val="16"/>
                <w:szCs w:val="16"/>
              </w:rPr>
              <w:t xml:space="preserve"> </w:t>
            </w:r>
            <w:r w:rsidRPr="006B0517">
              <w:rPr>
                <w:rFonts w:cs="Arial"/>
                <w:sz w:val="16"/>
                <w:szCs w:val="16"/>
              </w:rPr>
              <w:t>- na koniec okresu sprawozdawczego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U (303)</w:t>
            </w:r>
          </w:p>
        </w:tc>
        <w:tc>
          <w:tcPr>
            <w:tcW w:w="5979"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 wobec budżetu z tytułu zwrotu dotacji na inwestycje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38"/>
        <w:gridCol w:w="5865"/>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lastRenderedPageBreak/>
              <w:t>Sprawozdanie Rb30</w:t>
            </w:r>
            <w:r>
              <w:rPr>
                <w:rFonts w:cs="Arial"/>
                <w:b/>
                <w:bCs/>
                <w:sz w:val="24"/>
              </w:rPr>
              <w:t>s</w:t>
            </w:r>
            <w:r w:rsidRPr="006B0517">
              <w:rPr>
                <w:rFonts w:cs="Arial"/>
                <w:b/>
                <w:bCs/>
                <w:sz w:val="24"/>
              </w:rPr>
              <w:t>d2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38" w:type="dxa"/>
            <w:tcBorders>
              <w:top w:val="single" w:sz="4" w:space="0" w:color="auto"/>
              <w:left w:val="single" w:sz="4" w:space="0" w:color="auto"/>
              <w:bottom w:val="single" w:sz="4" w:space="0" w:color="auto"/>
              <w:right w:val="single" w:sz="4" w:space="0" w:color="000000"/>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86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6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O</w:t>
            </w:r>
          </w:p>
        </w:tc>
        <w:tc>
          <w:tcPr>
            <w:tcW w:w="586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 okres sprawozdawczy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86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 poprzedni rok budżetowy</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5"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8"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 (100)</w:t>
            </w:r>
          </w:p>
        </w:tc>
        <w:tc>
          <w:tcPr>
            <w:tcW w:w="586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Podatek dochodowy od osób prawnych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 (101)</w:t>
            </w:r>
          </w:p>
        </w:tc>
        <w:tc>
          <w:tcPr>
            <w:tcW w:w="586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Wpłata nadwyżki środków obrotowych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 (102)</w:t>
            </w:r>
          </w:p>
        </w:tc>
        <w:tc>
          <w:tcPr>
            <w:tcW w:w="5865"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Podatek VAT od otrzymanych dotacji przedmiotowych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Pr="000A0618" w:rsidRDefault="00730A4E" w:rsidP="00730A4E"/>
    <w:p w:rsidR="00730A4E" w:rsidRDefault="00730A4E" w:rsidP="00730A4E">
      <w:pPr>
        <w:pStyle w:val="Nagwek2"/>
      </w:pPr>
      <w:bookmarkStart w:id="35" w:name="_Toc391631298"/>
      <w:r>
        <w:t>Sprawozdania Rb34s</w:t>
      </w:r>
      <w:bookmarkEnd w:id="35"/>
    </w:p>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6"/>
        <w:gridCol w:w="5907"/>
        <w:gridCol w:w="992"/>
        <w:gridCol w:w="1060"/>
      </w:tblGrid>
      <w:tr w:rsidR="00730A4E" w:rsidRPr="006B0517" w:rsidTr="002D06E6">
        <w:trPr>
          <w:trHeight w:val="580"/>
        </w:trPr>
        <w:tc>
          <w:tcPr>
            <w:tcW w:w="9155" w:type="dxa"/>
            <w:gridSpan w:val="4"/>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a1</w:t>
            </w:r>
          </w:p>
        </w:tc>
      </w:tr>
      <w:tr w:rsidR="00730A4E" w:rsidRPr="006B0517" w:rsidTr="002D06E6">
        <w:trPr>
          <w:trHeight w:val="255"/>
        </w:trPr>
        <w:tc>
          <w:tcPr>
            <w:tcW w:w="9155" w:type="dxa"/>
            <w:gridSpan w:val="4"/>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196"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907"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proofErr w:type="spellStart"/>
            <w:r>
              <w:rPr>
                <w:rFonts w:cs="Arial"/>
                <w:sz w:val="16"/>
                <w:szCs w:val="16"/>
              </w:rPr>
              <w:t>Dzial</w:t>
            </w:r>
            <w:proofErr w:type="spellEnd"/>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w:t>
            </w:r>
            <w:r w:rsidRPr="006B0517">
              <w:rPr>
                <w:rFonts w:cs="Arial"/>
                <w:sz w:val="16"/>
                <w:szCs w:val="16"/>
              </w:rPr>
              <w:t>e</w:t>
            </w:r>
            <w:r w:rsidRPr="006B0517">
              <w:rPr>
                <w:rFonts w:cs="Arial"/>
                <w:sz w:val="16"/>
                <w:szCs w:val="16"/>
              </w:rPr>
              <w:t>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proofErr w:type="spellStart"/>
            <w:r>
              <w:rPr>
                <w:rFonts w:cs="Arial"/>
                <w:sz w:val="16"/>
                <w:szCs w:val="16"/>
              </w:rPr>
              <w:t>Rozdzial</w:t>
            </w:r>
            <w:proofErr w:type="spellEnd"/>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Symbol </w:t>
            </w:r>
            <w:r>
              <w:rPr>
                <w:rFonts w:cs="Arial"/>
                <w:sz w:val="16"/>
                <w:szCs w:val="16"/>
              </w:rPr>
              <w:t>roz</w:t>
            </w:r>
            <w:r w:rsidRPr="006B0517">
              <w:rPr>
                <w:rFonts w:cs="Arial"/>
                <w:sz w:val="16"/>
                <w:szCs w:val="16"/>
              </w:rPr>
              <w:t>działu klasyfikacji b</w:t>
            </w:r>
            <w:r w:rsidRPr="006B0517">
              <w:rPr>
                <w:rFonts w:cs="Arial"/>
                <w:sz w:val="16"/>
                <w:szCs w:val="16"/>
              </w:rPr>
              <w:t>u</w:t>
            </w:r>
            <w:r w:rsidRPr="006B0517">
              <w:rPr>
                <w:rFonts w:cs="Arial"/>
                <w:sz w:val="16"/>
                <w:szCs w:val="16"/>
              </w:rPr>
              <w:t>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 Plan</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1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9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 Wykonanie</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a2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Dochody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H</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 (150)</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pieniężnych na początek okresu spr</w:t>
            </w:r>
            <w:r w:rsidRPr="006B0517">
              <w:rPr>
                <w:rFonts w:cs="Arial"/>
                <w:sz w:val="16"/>
                <w:szCs w:val="16"/>
              </w:rPr>
              <w:t>a</w:t>
            </w:r>
            <w:r w:rsidRPr="006B0517">
              <w:rPr>
                <w:rFonts w:cs="Arial"/>
                <w:sz w:val="16"/>
                <w:szCs w:val="16"/>
              </w:rPr>
              <w:t>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L (190)</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 (H + K150)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5807"/>
        <w:gridCol w:w="992"/>
        <w:gridCol w:w="1060"/>
      </w:tblGrid>
      <w:tr w:rsidR="00730A4E" w:rsidRPr="006B0517" w:rsidTr="002D06E6">
        <w:trPr>
          <w:trHeight w:val="580"/>
        </w:trPr>
        <w:tc>
          <w:tcPr>
            <w:tcW w:w="9155" w:type="dxa"/>
            <w:gridSpan w:val="4"/>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b1</w:t>
            </w:r>
          </w:p>
        </w:tc>
      </w:tr>
      <w:tr w:rsidR="00730A4E" w:rsidRPr="006B0517" w:rsidTr="002D06E6">
        <w:trPr>
          <w:trHeight w:val="255"/>
        </w:trPr>
        <w:tc>
          <w:tcPr>
            <w:tcW w:w="9155" w:type="dxa"/>
            <w:gridSpan w:val="4"/>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96"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07" w:type="dxa"/>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proofErr w:type="spellStart"/>
            <w:r w:rsidRPr="006B0517">
              <w:rPr>
                <w:rFonts w:cs="Arial"/>
                <w:sz w:val="16"/>
                <w:szCs w:val="16"/>
              </w:rPr>
              <w:t>FinPar</w:t>
            </w:r>
            <w:proofErr w:type="spellEnd"/>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finansowania paragrafu klasyfikacji budżet</w:t>
            </w:r>
            <w:r w:rsidRPr="006B0517">
              <w:rPr>
                <w:rFonts w:cs="Arial"/>
                <w:sz w:val="16"/>
                <w:szCs w:val="16"/>
              </w:rPr>
              <w:t>o</w:t>
            </w:r>
            <w:r w:rsidRPr="006B0517">
              <w:rPr>
                <w:rFonts w:cs="Arial"/>
                <w:sz w:val="16"/>
                <w:szCs w:val="16"/>
              </w:rPr>
              <w:t>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proofErr w:type="spellStart"/>
            <w:r>
              <w:rPr>
                <w:rFonts w:cs="Arial"/>
                <w:sz w:val="16"/>
                <w:szCs w:val="16"/>
              </w:rPr>
              <w:t>Dzial</w:t>
            </w:r>
            <w:proofErr w:type="spellEnd"/>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działu klasyfikacji budżetowej.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proofErr w:type="spellStart"/>
            <w:r>
              <w:rPr>
                <w:rFonts w:cs="Arial"/>
                <w:sz w:val="16"/>
                <w:szCs w:val="16"/>
              </w:rPr>
              <w:lastRenderedPageBreak/>
              <w:t>Rozdzial</w:t>
            </w:r>
            <w:proofErr w:type="spellEnd"/>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Symbol </w:t>
            </w:r>
            <w:r>
              <w:rPr>
                <w:rFonts w:cs="Arial"/>
                <w:sz w:val="16"/>
                <w:szCs w:val="16"/>
              </w:rPr>
              <w:t>roz</w:t>
            </w:r>
            <w:r w:rsidRPr="006B0517">
              <w:rPr>
                <w:rFonts w:cs="Arial"/>
                <w:sz w:val="16"/>
                <w:szCs w:val="16"/>
              </w:rPr>
              <w:t>działu klasyfikacji budżet</w:t>
            </w:r>
            <w:r w:rsidRPr="006B0517">
              <w:rPr>
                <w:rFonts w:cs="Arial"/>
                <w:sz w:val="16"/>
                <w:szCs w:val="16"/>
              </w:rPr>
              <w:t>o</w:t>
            </w:r>
            <w:r w:rsidRPr="006B0517">
              <w:rPr>
                <w:rFonts w:cs="Arial"/>
                <w:sz w:val="16"/>
                <w:szCs w:val="16"/>
              </w:rPr>
              <w:t>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Paragraf</w:t>
            </w:r>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 paragrafu klasyfikacji budżet</w:t>
            </w:r>
            <w:r w:rsidRPr="006B0517">
              <w:rPr>
                <w:rFonts w:cs="Arial"/>
                <w:sz w:val="16"/>
                <w:szCs w:val="16"/>
              </w:rPr>
              <w:t>o</w:t>
            </w:r>
            <w:r w:rsidRPr="006B0517">
              <w:rPr>
                <w:rFonts w:cs="Arial"/>
                <w:sz w:val="16"/>
                <w:szCs w:val="16"/>
              </w:rPr>
              <w:t>wej.</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Plan</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96" w:type="dxa"/>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807" w:type="dxa"/>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Wykonanie</w:t>
            </w:r>
          </w:p>
        </w:tc>
        <w:tc>
          <w:tcPr>
            <w:tcW w:w="992" w:type="dxa"/>
          </w:tcPr>
          <w:p w:rsidR="00730A4E" w:rsidRPr="006B0517" w:rsidRDefault="00730A4E" w:rsidP="002D06E6">
            <w:pPr>
              <w:spacing w:before="0" w:after="0"/>
              <w:jc w:val="left"/>
              <w:rPr>
                <w:rFonts w:cs="Arial"/>
                <w:sz w:val="16"/>
                <w:szCs w:val="16"/>
              </w:rPr>
            </w:pPr>
          </w:p>
        </w:tc>
        <w:tc>
          <w:tcPr>
            <w:tcW w:w="1060" w:type="dxa"/>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b2</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Plan</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Wydatki / Wykonanie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Razem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 (150)</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środków pieniężnych na koniec okresu sprawo</w:t>
            </w:r>
            <w:r w:rsidRPr="006B0517">
              <w:rPr>
                <w:rFonts w:cs="Arial"/>
                <w:sz w:val="16"/>
                <w:szCs w:val="16"/>
              </w:rPr>
              <w:t>z</w:t>
            </w:r>
            <w:r w:rsidRPr="006B0517">
              <w:rPr>
                <w:rFonts w:cs="Arial"/>
                <w:sz w:val="16"/>
                <w:szCs w:val="16"/>
              </w:rPr>
              <w:t>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 (190)</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Ogółem (N + P150)</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29"/>
        <w:gridCol w:w="5874"/>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Rb34</w:t>
            </w:r>
            <w:r>
              <w:rPr>
                <w:rFonts w:cs="Arial"/>
                <w:b/>
                <w:bCs/>
                <w:sz w:val="24"/>
              </w:rPr>
              <w:t>s</w:t>
            </w:r>
            <w:r w:rsidRPr="006B0517">
              <w:rPr>
                <w:rFonts w:cs="Arial"/>
                <w:b/>
                <w:bCs/>
                <w:sz w:val="24"/>
              </w:rPr>
              <w:t>c</w:t>
            </w: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Kod</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Kod pozycji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początek okresu sprawozdawcz</w:t>
            </w:r>
            <w:r w:rsidRPr="006B0517">
              <w:rPr>
                <w:rFonts w:cs="Arial"/>
                <w:sz w:val="16"/>
                <w:szCs w:val="16"/>
              </w:rPr>
              <w:t>e</w:t>
            </w:r>
            <w:r w:rsidRPr="006B0517">
              <w:rPr>
                <w:rFonts w:cs="Arial"/>
                <w:sz w:val="16"/>
                <w:szCs w:val="16"/>
              </w:rPr>
              <w:t>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P</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Stan na koniec okresu sprawozdawczego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74"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(020)</w:t>
            </w:r>
          </w:p>
        </w:tc>
        <w:tc>
          <w:tcPr>
            <w:tcW w:w="5874" w:type="dxa"/>
            <w:tcBorders>
              <w:top w:val="single" w:sz="4" w:space="0" w:color="auto"/>
              <w:left w:val="nil"/>
              <w:bottom w:val="single" w:sz="4" w:space="0" w:color="auto"/>
              <w:right w:val="nil"/>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netto 1)</w:t>
            </w:r>
          </w:p>
        </w:tc>
        <w:tc>
          <w:tcPr>
            <w:tcW w:w="992"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(021)</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odpisu aktualizującego należności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(022)</w:t>
            </w:r>
          </w:p>
        </w:tc>
        <w:tc>
          <w:tcPr>
            <w:tcW w:w="5874"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odsetek od należności niezapłac</w:t>
            </w:r>
            <w:r w:rsidRPr="006B0517">
              <w:rPr>
                <w:rFonts w:cs="Arial"/>
                <w:sz w:val="16"/>
                <w:szCs w:val="16"/>
              </w:rPr>
              <w:t>o</w:t>
            </w:r>
            <w:r w:rsidRPr="006B0517">
              <w:rPr>
                <w:rFonts w:cs="Arial"/>
                <w:sz w:val="16"/>
                <w:szCs w:val="16"/>
              </w:rPr>
              <w:t>nych w terminie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29"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W (040)</w:t>
            </w:r>
          </w:p>
        </w:tc>
        <w:tc>
          <w:tcPr>
            <w:tcW w:w="5874" w:type="dxa"/>
            <w:tcBorders>
              <w:top w:val="single" w:sz="4" w:space="0" w:color="auto"/>
              <w:left w:val="nil"/>
              <w:bottom w:val="single" w:sz="4" w:space="0" w:color="auto"/>
              <w:right w:val="nil"/>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Zobowiązania</w:t>
            </w:r>
          </w:p>
        </w:tc>
        <w:tc>
          <w:tcPr>
            <w:tcW w:w="992"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nil"/>
            </w:tcBorders>
          </w:tcPr>
          <w:p w:rsidR="00730A4E" w:rsidRPr="006B0517" w:rsidRDefault="00730A4E" w:rsidP="002D06E6">
            <w:pPr>
              <w:spacing w:before="0" w:after="0"/>
              <w:jc w:val="left"/>
              <w:rPr>
                <w:rFonts w:cs="Arial"/>
                <w:sz w:val="16"/>
                <w:szCs w:val="16"/>
              </w:rPr>
            </w:pPr>
          </w:p>
        </w:tc>
      </w:tr>
    </w:tbl>
    <w:p w:rsidR="00730A4E" w:rsidRDefault="00730A4E" w:rsidP="00730A4E">
      <w:pPr>
        <w:pStyle w:val="Nagwek2"/>
      </w:pPr>
      <w:bookmarkStart w:id="36" w:name="_Toc271546908"/>
      <w:bookmarkStart w:id="37" w:name="_Toc391631299"/>
      <w:bookmarkEnd w:id="36"/>
      <w:r>
        <w:t>Sprawozdanie Rb-ZN</w:t>
      </w:r>
      <w:bookmarkEnd w:id="37"/>
    </w:p>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w:t>
            </w:r>
            <w:r>
              <w:rPr>
                <w:rFonts w:cs="Arial"/>
                <w:b/>
                <w:bCs/>
                <w:sz w:val="24"/>
              </w:rPr>
              <w:t>-</w:t>
            </w:r>
            <w:proofErr w:type="spellStart"/>
            <w:r>
              <w:rPr>
                <w:rFonts w:cs="Arial"/>
                <w:b/>
                <w:bCs/>
                <w:sz w:val="24"/>
              </w:rPr>
              <w:t>Z</w:t>
            </w:r>
            <w:r w:rsidRPr="006B0517">
              <w:rPr>
                <w:rFonts w:cs="Arial"/>
                <w:b/>
                <w:bCs/>
                <w:sz w:val="24"/>
              </w:rPr>
              <w:t>N</w:t>
            </w:r>
            <w:r>
              <w:rPr>
                <w:rFonts w:cs="Arial"/>
                <w:b/>
                <w:bCs/>
                <w:sz w:val="24"/>
              </w:rPr>
              <w:t>na</w:t>
            </w:r>
            <w:proofErr w:type="spellEnd"/>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należności 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sektora finansów publicznych.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KSP</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Skarbu Państwa.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III.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banku centraln</w:t>
            </w:r>
            <w:r w:rsidRPr="006B0517">
              <w:rPr>
                <w:rFonts w:cs="Arial"/>
                <w:sz w:val="16"/>
                <w:szCs w:val="16"/>
              </w:rPr>
              <w:t>e</w:t>
            </w:r>
            <w:r w:rsidRPr="006B0517">
              <w:rPr>
                <w:rFonts w:cs="Arial"/>
                <w:sz w:val="16"/>
                <w:szCs w:val="16"/>
              </w:rPr>
              <w:t>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lastRenderedPageBreak/>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banków kome</w:t>
            </w:r>
            <w:r w:rsidRPr="006B0517">
              <w:rPr>
                <w:rFonts w:cs="Arial"/>
                <w:sz w:val="16"/>
                <w:szCs w:val="16"/>
              </w:rPr>
              <w:t>r</w:t>
            </w:r>
            <w:r w:rsidRPr="006B0517">
              <w:rPr>
                <w:rFonts w:cs="Arial"/>
                <w:sz w:val="16"/>
                <w:szCs w:val="16"/>
              </w:rPr>
              <w:t>cyjnych.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ZIP</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rządy </w:t>
            </w:r>
            <w:r>
              <w:rPr>
                <w:rFonts w:cs="Arial"/>
                <w:sz w:val="16"/>
                <w:szCs w:val="16"/>
              </w:rPr>
              <w:t>i agendy rząd.</w:t>
            </w:r>
            <w:r w:rsidRPr="006B0517">
              <w:rPr>
                <w:rFonts w:cs="Arial"/>
                <w:sz w:val="16"/>
                <w:szCs w:val="16"/>
              </w:rPr>
              <w:t>.</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międzynarodowe instytucje fina</w:t>
            </w:r>
            <w:r w:rsidRPr="006B0517">
              <w:rPr>
                <w:rFonts w:cs="Arial"/>
                <w:sz w:val="16"/>
                <w:szCs w:val="16"/>
              </w:rPr>
              <w:t>n</w:t>
            </w:r>
            <w:r w:rsidRPr="006B0517">
              <w:rPr>
                <w:rFonts w:cs="Arial"/>
                <w:sz w:val="16"/>
                <w:szCs w:val="16"/>
              </w:rPr>
              <w:t>sowe.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grupa I</w:t>
            </w:r>
            <w:r>
              <w:rPr>
                <w:rFonts w:cs="Arial"/>
                <w:sz w:val="16"/>
                <w:szCs w:val="16"/>
              </w:rPr>
              <w:t>V</w:t>
            </w:r>
            <w:r w:rsidRPr="006B0517">
              <w:rPr>
                <w:rFonts w:cs="Arial"/>
                <w:sz w:val="16"/>
                <w:szCs w:val="16"/>
              </w:rPr>
              <w:t>.</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w:t>
            </w:r>
            <w:r w:rsidRPr="00B257D6">
              <w:rPr>
                <w:rFonts w:cs="Arial"/>
                <w:sz w:val="16"/>
                <w:szCs w:val="16"/>
              </w:rPr>
              <w:t>o</w:t>
            </w:r>
            <w:r w:rsidRPr="00B257D6">
              <w:rPr>
                <w:rFonts w:cs="Arial"/>
                <w:sz w:val="16"/>
                <w:szCs w:val="16"/>
              </w:rPr>
              <w:t>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finansow</w:t>
            </w:r>
            <w:r>
              <w:rPr>
                <w:rFonts w:cs="Arial"/>
                <w:sz w:val="16"/>
                <w:szCs w:val="16"/>
              </w:rPr>
              <w:t>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przedsiębiorstwa niefinansowe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gospodarstwa  domowe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od dłużników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działające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w:t>
            </w:r>
            <w:r w:rsidRPr="00B257D6">
              <w:rPr>
                <w:rFonts w:cs="Arial"/>
                <w:sz w:val="16"/>
                <w:szCs w:val="16"/>
              </w:rPr>
              <w:t>o</w:t>
            </w:r>
            <w:r w:rsidRPr="00B257D6">
              <w:rPr>
                <w:rFonts w:cs="Arial"/>
                <w:sz w:val="16"/>
                <w:szCs w:val="16"/>
              </w:rPr>
              <w:t>darstw</w:t>
            </w:r>
            <w:r>
              <w:rPr>
                <w:rFonts w:cs="Arial"/>
                <w:sz w:val="16"/>
                <w:szCs w:val="16"/>
              </w:rPr>
              <w:t xml:space="preserve"> </w:t>
            </w:r>
            <w:r w:rsidRPr="00B257D6">
              <w:rPr>
                <w:rFonts w:cs="Arial"/>
                <w:sz w:val="16"/>
                <w:szCs w:val="16"/>
              </w:rPr>
              <w:t>domowych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Należności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Należności wobec wierzycieli zagranicznych </w:t>
            </w:r>
            <w:r>
              <w:rPr>
                <w:rFonts w:cs="Arial"/>
                <w:sz w:val="16"/>
                <w:szCs w:val="16"/>
              </w:rPr>
              <w:t>–</w:t>
            </w:r>
            <w:r w:rsidRPr="006B0517">
              <w:rPr>
                <w:rFonts w:cs="Arial"/>
                <w:sz w:val="16"/>
                <w:szCs w:val="16"/>
              </w:rPr>
              <w:t xml:space="preserve"> </w:t>
            </w:r>
            <w:r w:rsidRPr="00B257D6">
              <w:rPr>
                <w:rFonts w:cs="Arial"/>
                <w:sz w:val="16"/>
                <w:szCs w:val="16"/>
              </w:rPr>
              <w:t>pozost</w:t>
            </w:r>
            <w:r w:rsidRPr="00B257D6">
              <w:rPr>
                <w:rFonts w:cs="Arial"/>
                <w:sz w:val="16"/>
                <w:szCs w:val="16"/>
              </w:rPr>
              <w:t>a</w:t>
            </w:r>
            <w:r w:rsidRPr="00B257D6">
              <w:rPr>
                <w:rFonts w:cs="Arial"/>
                <w:sz w:val="16"/>
                <w:szCs w:val="16"/>
              </w:rPr>
              <w:t>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nil"/>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Należności oraz wybrane aktywa finans</w:t>
            </w:r>
            <w:r w:rsidRPr="00E873D9">
              <w:rPr>
                <w:rFonts w:cs="Arial"/>
                <w:sz w:val="16"/>
                <w:szCs w:val="16"/>
              </w:rPr>
              <w:t>o</w:t>
            </w:r>
            <w:r w:rsidRPr="00E873D9">
              <w:rPr>
                <w:rFonts w:cs="Arial"/>
                <w:sz w:val="16"/>
                <w:szCs w:val="16"/>
              </w:rPr>
              <w:t>we</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Papiery wartościowe</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N1</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Papiery wartościowe krótkoterminowe</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N1.2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Papiery wartościowe długoterminowe</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Pożyczki</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N2</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Pożyczki krótkoterminowe</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N2.2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Pożyczki długoterminowe</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N3</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Gotówka i depozyty</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N3.1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Gotówka</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N3.2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Depozyty na żądanie</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N3.3</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Depozyty terminowe</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N4</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Należności wymagalne</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N4</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Należności wymagalne z tytułu dostaw towarów i usług</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N4.2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Należności wymagalne pozostałe</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N5</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Pozostałe należności</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N5.1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Pozostałe należności z tytułu dostaw towarów i usług</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N5.2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Pozostałe należności z tytułu podatków i składek na ubezpieczenia społ.</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N5.3</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E873D9" w:rsidRDefault="00730A4E" w:rsidP="002D06E6">
            <w:pPr>
              <w:spacing w:before="0" w:after="0"/>
              <w:jc w:val="left"/>
              <w:rPr>
                <w:rFonts w:cs="Arial"/>
                <w:sz w:val="16"/>
                <w:szCs w:val="16"/>
              </w:rPr>
            </w:pPr>
            <w:r w:rsidRPr="00E873D9">
              <w:rPr>
                <w:rFonts w:cs="Arial"/>
                <w:sz w:val="16"/>
                <w:szCs w:val="16"/>
              </w:rPr>
              <w:t>Pozostałe należności z tytułu innych niż wymienione powyżej</w:t>
            </w:r>
          </w:p>
        </w:tc>
        <w:tc>
          <w:tcPr>
            <w:tcW w:w="992"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E873D9" w:rsidRDefault="00730A4E" w:rsidP="002D06E6">
            <w:pPr>
              <w:spacing w:before="0" w:after="0"/>
              <w:jc w:val="left"/>
              <w:rPr>
                <w:rFonts w:cs="Arial"/>
                <w:sz w:val="16"/>
                <w:szCs w:val="16"/>
              </w:rPr>
            </w:pPr>
          </w:p>
        </w:tc>
      </w:tr>
    </w:tbl>
    <w:p w:rsidR="00730A4E" w:rsidRDefault="00730A4E" w:rsidP="00730A4E"/>
    <w:tbl>
      <w:tblPr>
        <w:tblW w:w="9155" w:type="dxa"/>
        <w:tblInd w:w="55" w:type="dxa"/>
        <w:tblCellMar>
          <w:left w:w="70" w:type="dxa"/>
          <w:right w:w="70" w:type="dxa"/>
        </w:tblCellMar>
        <w:tblLook w:val="0000" w:firstRow="0" w:lastRow="0" w:firstColumn="0" w:lastColumn="0" w:noHBand="0" w:noVBand="0"/>
      </w:tblPr>
      <w:tblGrid>
        <w:gridCol w:w="1235"/>
        <w:gridCol w:w="5868"/>
        <w:gridCol w:w="992"/>
        <w:gridCol w:w="1060"/>
      </w:tblGrid>
      <w:tr w:rsidR="00730A4E" w:rsidRPr="006B0517" w:rsidTr="002D06E6">
        <w:trPr>
          <w:trHeight w:val="580"/>
        </w:trPr>
        <w:tc>
          <w:tcPr>
            <w:tcW w:w="9155" w:type="dxa"/>
            <w:gridSpan w:val="4"/>
            <w:tcBorders>
              <w:top w:val="single" w:sz="4" w:space="0" w:color="auto"/>
              <w:left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 w:val="24"/>
              </w:rPr>
            </w:pPr>
            <w:r w:rsidRPr="006B0517">
              <w:rPr>
                <w:rFonts w:cs="Arial"/>
                <w:b/>
                <w:bCs/>
                <w:sz w:val="24"/>
              </w:rPr>
              <w:t>Sprawozdanie Rb</w:t>
            </w:r>
            <w:r>
              <w:rPr>
                <w:rFonts w:cs="Arial"/>
                <w:b/>
                <w:bCs/>
                <w:sz w:val="24"/>
              </w:rPr>
              <w:t>-</w:t>
            </w:r>
            <w:proofErr w:type="spellStart"/>
            <w:r w:rsidRPr="006B0517">
              <w:rPr>
                <w:rFonts w:cs="Arial"/>
                <w:b/>
                <w:bCs/>
                <w:sz w:val="24"/>
              </w:rPr>
              <w:t>Z</w:t>
            </w:r>
            <w:r>
              <w:rPr>
                <w:rFonts w:cs="Arial"/>
                <w:b/>
                <w:bCs/>
                <w:sz w:val="24"/>
              </w:rPr>
              <w:t>N</w:t>
            </w:r>
            <w:r w:rsidRPr="006B0517">
              <w:rPr>
                <w:rFonts w:cs="Arial"/>
                <w:b/>
                <w:bCs/>
                <w:sz w:val="24"/>
              </w:rPr>
              <w:t>td</w:t>
            </w:r>
            <w:proofErr w:type="spellEnd"/>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Kolumny</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Symbol</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Symbol</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KBC</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banku centralnego.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KBK</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banków komercyjnych.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KFP</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sektora finansów publicznych.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KG3</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III.</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KO</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KSP</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Skarbu Państwa.</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Kwota zadłużenia 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zagranicznych </w:t>
            </w:r>
            <w:r>
              <w:rPr>
                <w:rFonts w:cs="Arial"/>
                <w:sz w:val="16"/>
                <w:szCs w:val="16"/>
              </w:rPr>
              <w:t>–</w:t>
            </w:r>
            <w:r w:rsidRPr="006B0517">
              <w:rPr>
                <w:rFonts w:cs="Arial"/>
                <w:sz w:val="16"/>
                <w:szCs w:val="16"/>
              </w:rPr>
              <w:t xml:space="preserve"> międzynarodowe instytucje fina</w:t>
            </w:r>
            <w:r w:rsidRPr="006B0517">
              <w:rPr>
                <w:rFonts w:cs="Arial"/>
                <w:sz w:val="16"/>
                <w:szCs w:val="16"/>
              </w:rPr>
              <w:t>n</w:t>
            </w:r>
            <w:r w:rsidRPr="006B0517">
              <w:rPr>
                <w:rFonts w:cs="Arial"/>
                <w:sz w:val="16"/>
                <w:szCs w:val="16"/>
              </w:rPr>
              <w:t>sowe.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ZIP</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Zadłużenie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rządy innych państw.</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ZO</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Zadłużenie wobec wierzycieli zagranic</w:t>
            </w:r>
            <w:r w:rsidRPr="006B0517">
              <w:rPr>
                <w:rFonts w:cs="Arial"/>
                <w:sz w:val="16"/>
                <w:szCs w:val="16"/>
              </w:rPr>
              <w:t>z</w:t>
            </w:r>
            <w:r w:rsidRPr="006B0517">
              <w:rPr>
                <w:rFonts w:cs="Arial"/>
                <w:sz w:val="16"/>
                <w:szCs w:val="16"/>
              </w:rPr>
              <w:t xml:space="preserve">nych </w:t>
            </w:r>
            <w:r>
              <w:rPr>
                <w:rFonts w:cs="Arial"/>
                <w:sz w:val="16"/>
                <w:szCs w:val="16"/>
              </w:rPr>
              <w:t>–</w:t>
            </w:r>
            <w:r w:rsidRPr="006B0517">
              <w:rPr>
                <w:rFonts w:cs="Arial"/>
                <w:sz w:val="16"/>
                <w:szCs w:val="16"/>
              </w:rPr>
              <w:t xml:space="preserve"> ogółem.</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KG4</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grupa I</w:t>
            </w:r>
            <w:r>
              <w:rPr>
                <w:rFonts w:cs="Arial"/>
                <w:sz w:val="16"/>
                <w:szCs w:val="16"/>
              </w:rPr>
              <w:t>V</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lastRenderedPageBreak/>
              <w:t>KIF</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Pr>
                <w:rFonts w:cs="Arial"/>
                <w:sz w:val="16"/>
                <w:szCs w:val="16"/>
              </w:rPr>
              <w:t>p</w:t>
            </w:r>
            <w:r w:rsidRPr="00B257D6">
              <w:rPr>
                <w:rFonts w:cs="Arial"/>
                <w:sz w:val="16"/>
                <w:szCs w:val="16"/>
              </w:rPr>
              <w:t>ozostał</w:t>
            </w:r>
            <w:r>
              <w:rPr>
                <w:rFonts w:cs="Arial"/>
                <w:sz w:val="16"/>
                <w:szCs w:val="16"/>
              </w:rPr>
              <w:t>e</w:t>
            </w:r>
            <w:r w:rsidRPr="00B257D6">
              <w:rPr>
                <w:rFonts w:cs="Arial"/>
                <w:sz w:val="16"/>
                <w:szCs w:val="16"/>
              </w:rPr>
              <w:t xml:space="preserve"> krajow</w:t>
            </w:r>
            <w:r>
              <w:rPr>
                <w:rFonts w:cs="Arial"/>
                <w:sz w:val="16"/>
                <w:szCs w:val="16"/>
              </w:rPr>
              <w:t>e</w:t>
            </w:r>
            <w:r w:rsidRPr="00B257D6">
              <w:rPr>
                <w:rFonts w:cs="Arial"/>
                <w:sz w:val="16"/>
                <w:szCs w:val="16"/>
              </w:rPr>
              <w:t xml:space="preserve"> instytucj</w:t>
            </w:r>
            <w:r>
              <w:rPr>
                <w:rFonts w:cs="Arial"/>
                <w:sz w:val="16"/>
                <w:szCs w:val="16"/>
              </w:rPr>
              <w:t>e</w:t>
            </w:r>
            <w:r w:rsidRPr="00B257D6">
              <w:rPr>
                <w:rFonts w:cs="Arial"/>
                <w:sz w:val="16"/>
                <w:szCs w:val="16"/>
              </w:rPr>
              <w:t xml:space="preserve"> finans</w:t>
            </w:r>
            <w:r w:rsidRPr="00B257D6">
              <w:rPr>
                <w:rFonts w:cs="Arial"/>
                <w:sz w:val="16"/>
                <w:szCs w:val="16"/>
              </w:rPr>
              <w:t>o</w:t>
            </w:r>
            <w:r w:rsidRPr="00B257D6">
              <w:rPr>
                <w:rFonts w:cs="Arial"/>
                <w:sz w:val="16"/>
                <w:szCs w:val="16"/>
              </w:rPr>
              <w:t>w</w:t>
            </w:r>
            <w:r>
              <w:rPr>
                <w:rFonts w:cs="Arial"/>
                <w:sz w:val="16"/>
                <w:szCs w:val="16"/>
              </w:rPr>
              <w:t>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KPN</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przedsiębiorstwa niefinansowe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KGD</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gospodarstwa  domowe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KIN</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instytucje</w:t>
            </w:r>
            <w:r>
              <w:rPr>
                <w:rFonts w:cs="Arial"/>
                <w:sz w:val="16"/>
                <w:szCs w:val="16"/>
              </w:rPr>
              <w:t xml:space="preserve"> </w:t>
            </w:r>
            <w:r w:rsidRPr="00B257D6">
              <w:rPr>
                <w:rFonts w:cs="Arial"/>
                <w:sz w:val="16"/>
                <w:szCs w:val="16"/>
              </w:rPr>
              <w:t>niekomercyjne</w:t>
            </w:r>
            <w:r>
              <w:rPr>
                <w:rFonts w:cs="Arial"/>
                <w:sz w:val="16"/>
                <w:szCs w:val="16"/>
              </w:rPr>
              <w:t xml:space="preserve"> </w:t>
            </w:r>
            <w:r w:rsidRPr="00B257D6">
              <w:rPr>
                <w:rFonts w:cs="Arial"/>
                <w:sz w:val="16"/>
                <w:szCs w:val="16"/>
              </w:rPr>
              <w:t>działające na</w:t>
            </w:r>
            <w:r>
              <w:rPr>
                <w:rFonts w:cs="Arial"/>
                <w:sz w:val="16"/>
                <w:szCs w:val="16"/>
              </w:rPr>
              <w:t xml:space="preserve"> </w:t>
            </w:r>
            <w:r w:rsidRPr="00B257D6">
              <w:rPr>
                <w:rFonts w:cs="Arial"/>
                <w:sz w:val="16"/>
                <w:szCs w:val="16"/>
              </w:rPr>
              <w:t>rzecz</w:t>
            </w:r>
            <w:r>
              <w:rPr>
                <w:rFonts w:cs="Arial"/>
                <w:sz w:val="16"/>
                <w:szCs w:val="16"/>
              </w:rPr>
              <w:t xml:space="preserve"> </w:t>
            </w:r>
            <w:r w:rsidRPr="00B257D6">
              <w:rPr>
                <w:rFonts w:cs="Arial"/>
                <w:sz w:val="16"/>
                <w:szCs w:val="16"/>
              </w:rPr>
              <w:t>gosp</w:t>
            </w:r>
            <w:r w:rsidRPr="00B257D6">
              <w:rPr>
                <w:rFonts w:cs="Arial"/>
                <w:sz w:val="16"/>
                <w:szCs w:val="16"/>
              </w:rPr>
              <w:t>o</w:t>
            </w:r>
            <w:r w:rsidRPr="00B257D6">
              <w:rPr>
                <w:rFonts w:cs="Arial"/>
                <w:sz w:val="16"/>
                <w:szCs w:val="16"/>
              </w:rPr>
              <w:t>darstw</w:t>
            </w:r>
            <w:r>
              <w:rPr>
                <w:rFonts w:cs="Arial"/>
                <w:sz w:val="16"/>
                <w:szCs w:val="16"/>
              </w:rPr>
              <w:t xml:space="preserve"> </w:t>
            </w:r>
            <w:r w:rsidRPr="00B257D6">
              <w:rPr>
                <w:rFonts w:cs="Arial"/>
                <w:sz w:val="16"/>
                <w:szCs w:val="16"/>
              </w:rPr>
              <w:t>domowych</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ZSE</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podm</w:t>
            </w:r>
            <w:r>
              <w:rPr>
                <w:rFonts w:cs="Arial"/>
                <w:sz w:val="16"/>
                <w:szCs w:val="16"/>
              </w:rPr>
              <w:t>i</w:t>
            </w:r>
            <w:r w:rsidRPr="00B257D6">
              <w:rPr>
                <w:rFonts w:cs="Arial"/>
                <w:sz w:val="16"/>
                <w:szCs w:val="16"/>
              </w:rPr>
              <w:t>oty</w:t>
            </w:r>
            <w:r>
              <w:rPr>
                <w:rFonts w:cs="Arial"/>
                <w:sz w:val="16"/>
                <w:szCs w:val="16"/>
              </w:rPr>
              <w:t xml:space="preserve"> </w:t>
            </w:r>
            <w:r w:rsidRPr="00B257D6">
              <w:rPr>
                <w:rFonts w:cs="Arial"/>
                <w:sz w:val="16"/>
                <w:szCs w:val="16"/>
              </w:rPr>
              <w:t>należące</w:t>
            </w:r>
            <w:r>
              <w:rPr>
                <w:rFonts w:cs="Arial"/>
                <w:sz w:val="16"/>
                <w:szCs w:val="16"/>
              </w:rPr>
              <w:t xml:space="preserve"> </w:t>
            </w:r>
            <w:r w:rsidRPr="00B257D6">
              <w:rPr>
                <w:rFonts w:cs="Arial"/>
                <w:sz w:val="16"/>
                <w:szCs w:val="16"/>
              </w:rPr>
              <w:t>do strefy</w:t>
            </w:r>
            <w:r>
              <w:rPr>
                <w:rFonts w:cs="Arial"/>
                <w:sz w:val="16"/>
                <w:szCs w:val="16"/>
              </w:rPr>
              <w:t xml:space="preserve"> </w:t>
            </w:r>
            <w:r w:rsidRPr="00B257D6">
              <w:rPr>
                <w:rFonts w:cs="Arial"/>
                <w:sz w:val="16"/>
                <w:szCs w:val="16"/>
              </w:rPr>
              <w:t>euro</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Default="00730A4E" w:rsidP="002D06E6">
            <w:pPr>
              <w:spacing w:before="0" w:after="0"/>
              <w:jc w:val="center"/>
              <w:rPr>
                <w:rFonts w:cs="Arial"/>
                <w:sz w:val="16"/>
                <w:szCs w:val="16"/>
              </w:rPr>
            </w:pPr>
            <w:r>
              <w:rPr>
                <w:rFonts w:cs="Arial"/>
                <w:sz w:val="16"/>
                <w:szCs w:val="16"/>
              </w:rPr>
              <w:t>ZPZ</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6B0517">
              <w:rPr>
                <w:rFonts w:cs="Arial"/>
                <w:sz w:val="16"/>
                <w:szCs w:val="16"/>
              </w:rPr>
              <w:t xml:space="preserve">Zadłużenie wobec wierzycieli krajowych </w:t>
            </w:r>
            <w:r>
              <w:rPr>
                <w:rFonts w:cs="Arial"/>
                <w:sz w:val="16"/>
                <w:szCs w:val="16"/>
              </w:rPr>
              <w:t>–</w:t>
            </w:r>
            <w:r w:rsidRPr="006B0517">
              <w:rPr>
                <w:rFonts w:cs="Arial"/>
                <w:sz w:val="16"/>
                <w:szCs w:val="16"/>
              </w:rPr>
              <w:t xml:space="preserve"> </w:t>
            </w:r>
            <w:r w:rsidRPr="00B257D6">
              <w:rPr>
                <w:rFonts w:cs="Arial"/>
                <w:sz w:val="16"/>
                <w:szCs w:val="16"/>
              </w:rPr>
              <w:t>pozostałe</w:t>
            </w:r>
            <w:r>
              <w:rPr>
                <w:rFonts w:cs="Arial"/>
                <w:sz w:val="16"/>
                <w:szCs w:val="16"/>
              </w:rPr>
              <w:t xml:space="preserve"> </w:t>
            </w:r>
            <w:r w:rsidRPr="00B257D6">
              <w:rPr>
                <w:rFonts w:cs="Arial"/>
                <w:sz w:val="16"/>
                <w:szCs w:val="16"/>
              </w:rPr>
              <w:t>podmioty</w:t>
            </w:r>
            <w:r>
              <w:rPr>
                <w:rFonts w:cs="Arial"/>
                <w:sz w:val="16"/>
                <w:szCs w:val="16"/>
              </w:rPr>
              <w:t xml:space="preserve"> </w:t>
            </w:r>
            <w:r w:rsidRPr="00B257D6">
              <w:rPr>
                <w:rFonts w:cs="Arial"/>
                <w:sz w:val="16"/>
                <w:szCs w:val="16"/>
              </w:rPr>
              <w:t>zagraniczne</w:t>
            </w: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p>
        </w:tc>
        <w:tc>
          <w:tcPr>
            <w:tcW w:w="992"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6B0517" w:rsidRDefault="00730A4E" w:rsidP="002D06E6">
            <w:pPr>
              <w:spacing w:before="0" w:after="0"/>
              <w:jc w:val="left"/>
              <w:rPr>
                <w:rFonts w:cs="Arial"/>
                <w:sz w:val="16"/>
                <w:szCs w:val="16"/>
              </w:rPr>
            </w:pPr>
          </w:p>
        </w:tc>
      </w:tr>
      <w:tr w:rsidR="00730A4E" w:rsidRPr="006B0517" w:rsidTr="002D06E6">
        <w:trPr>
          <w:trHeight w:val="255"/>
        </w:trPr>
        <w:tc>
          <w:tcPr>
            <w:tcW w:w="9155" w:type="dxa"/>
            <w:gridSpan w:val="4"/>
            <w:tcBorders>
              <w:top w:val="single" w:sz="4" w:space="0" w:color="auto"/>
              <w:left w:val="single" w:sz="4" w:space="0" w:color="auto"/>
              <w:bottom w:val="single" w:sz="4" w:space="0" w:color="auto"/>
              <w:right w:val="single" w:sz="4" w:space="0" w:color="auto"/>
            </w:tcBorders>
            <w:shd w:val="clear" w:color="auto" w:fill="969696"/>
            <w:vAlign w:val="center"/>
          </w:tcPr>
          <w:p w:rsidR="00730A4E" w:rsidRPr="006B0517" w:rsidRDefault="00730A4E" w:rsidP="002D06E6">
            <w:pPr>
              <w:spacing w:before="0" w:after="0"/>
              <w:jc w:val="center"/>
              <w:rPr>
                <w:rFonts w:cs="Arial"/>
                <w:b/>
                <w:bCs/>
                <w:szCs w:val="20"/>
              </w:rPr>
            </w:pPr>
            <w:r w:rsidRPr="006B0517">
              <w:rPr>
                <w:rFonts w:cs="Arial"/>
                <w:b/>
                <w:bCs/>
                <w:szCs w:val="20"/>
              </w:rPr>
              <w:t>Wiersze</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Pole w tabeli</w:t>
            </w:r>
          </w:p>
        </w:tc>
        <w:tc>
          <w:tcPr>
            <w:tcW w:w="5868"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sidRPr="006B0517">
              <w:rPr>
                <w:rFonts w:cs="Arial"/>
                <w:b/>
                <w:bCs/>
                <w:sz w:val="16"/>
                <w:szCs w:val="16"/>
              </w:rPr>
              <w:t>Opis</w:t>
            </w:r>
          </w:p>
        </w:tc>
        <w:tc>
          <w:tcPr>
            <w:tcW w:w="992"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Od</w:t>
            </w:r>
          </w:p>
        </w:tc>
        <w:tc>
          <w:tcPr>
            <w:tcW w:w="1060" w:type="dxa"/>
            <w:tcBorders>
              <w:top w:val="single" w:sz="4" w:space="0" w:color="auto"/>
              <w:left w:val="nil"/>
              <w:bottom w:val="single" w:sz="4" w:space="0" w:color="auto"/>
              <w:right w:val="single" w:sz="4" w:space="0" w:color="auto"/>
            </w:tcBorders>
            <w:shd w:val="clear" w:color="auto" w:fill="C0C0C0"/>
            <w:vAlign w:val="center"/>
          </w:tcPr>
          <w:p w:rsidR="00730A4E" w:rsidRPr="006B0517" w:rsidRDefault="00730A4E" w:rsidP="002D06E6">
            <w:pPr>
              <w:spacing w:before="0" w:after="0"/>
              <w:jc w:val="center"/>
              <w:rPr>
                <w:rFonts w:cs="Arial"/>
                <w:b/>
                <w:bCs/>
                <w:sz w:val="16"/>
                <w:szCs w:val="16"/>
              </w:rPr>
            </w:pPr>
            <w:r>
              <w:rPr>
                <w:rFonts w:cs="Arial"/>
                <w:b/>
                <w:bCs/>
                <w:sz w:val="16"/>
                <w:szCs w:val="16"/>
              </w:rPr>
              <w:t>Do</w:t>
            </w: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Pr>
                <w:rFonts w:cs="Arial"/>
                <w:sz w:val="16"/>
                <w:szCs w:val="16"/>
              </w:rPr>
              <w:t>ZOBOWIĄZANIA WG TYTUŁÓW DŁU</w:t>
            </w:r>
            <w:r>
              <w:rPr>
                <w:rFonts w:cs="Arial"/>
                <w:sz w:val="16"/>
                <w:szCs w:val="16"/>
              </w:rPr>
              <w:t>Ż</w:t>
            </w:r>
            <w:r>
              <w:rPr>
                <w:rFonts w:cs="Arial"/>
                <w:sz w:val="16"/>
                <w:szCs w:val="16"/>
              </w:rPr>
              <w:t>NYCH</w:t>
            </w:r>
          </w:p>
        </w:tc>
        <w:tc>
          <w:tcPr>
            <w:tcW w:w="992"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A687E">
              <w:rPr>
                <w:rFonts w:cs="Arial"/>
                <w:sz w:val="16"/>
                <w:szCs w:val="16"/>
              </w:rPr>
              <w:t>papiery wartościowe</w:t>
            </w:r>
          </w:p>
        </w:tc>
        <w:tc>
          <w:tcPr>
            <w:tcW w:w="992"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E1</w:t>
            </w:r>
            <w:r>
              <w:rPr>
                <w:rFonts w:cs="Arial"/>
                <w:sz w:val="16"/>
                <w:szCs w:val="16"/>
              </w:rPr>
              <w:t>.</w:t>
            </w:r>
            <w:r w:rsidRPr="006B0517">
              <w:rPr>
                <w:rFonts w:cs="Arial"/>
                <w:sz w:val="16"/>
                <w:szCs w:val="16"/>
              </w:rPr>
              <w:t>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A687E">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w:t>
            </w:r>
            <w:r>
              <w:rPr>
                <w:rFonts w:cs="Arial"/>
                <w:sz w:val="16"/>
                <w:szCs w:val="16"/>
              </w:rPr>
              <w:t>1.2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A687E">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w:t>
            </w:r>
            <w:r>
              <w:rPr>
                <w:rFonts w:cs="Arial"/>
                <w:sz w:val="16"/>
                <w:szCs w:val="16"/>
              </w:rPr>
              <w:t>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A687E">
              <w:rPr>
                <w:rFonts w:cs="Arial"/>
                <w:sz w:val="16"/>
                <w:szCs w:val="16"/>
              </w:rPr>
              <w:t>kredyty i pożyczki</w:t>
            </w:r>
          </w:p>
        </w:tc>
        <w:tc>
          <w:tcPr>
            <w:tcW w:w="992"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A687E"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auto"/>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E2.1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B1951">
              <w:rPr>
                <w:rFonts w:cs="Arial"/>
                <w:sz w:val="16"/>
                <w:szCs w:val="16"/>
              </w:rPr>
              <w:t>Krótkoterminowe</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Pr>
                <w:rFonts w:cs="Arial"/>
                <w:sz w:val="16"/>
                <w:szCs w:val="16"/>
              </w:rPr>
              <w:t>E2.2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B1951">
              <w:rPr>
                <w:rFonts w:cs="Arial"/>
                <w:sz w:val="16"/>
                <w:szCs w:val="16"/>
              </w:rPr>
              <w:t>Długoterminowe</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RDefault="00730A4E" w:rsidP="002D06E6">
            <w:pPr>
              <w:spacing w:before="0" w:after="0"/>
              <w:jc w:val="center"/>
              <w:rPr>
                <w:rFonts w:cs="Arial"/>
                <w:sz w:val="16"/>
                <w:szCs w:val="16"/>
              </w:rPr>
            </w:pPr>
            <w:r w:rsidRPr="006B0517">
              <w:rPr>
                <w:rFonts w:cs="Arial"/>
                <w:sz w:val="16"/>
                <w:szCs w:val="16"/>
              </w:rPr>
              <w:t>E</w:t>
            </w:r>
            <w:r>
              <w:rPr>
                <w:rFonts w:cs="Arial"/>
                <w:sz w:val="16"/>
                <w:szCs w:val="16"/>
              </w:rPr>
              <w:t>3</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6B0517" w:rsidRDefault="00730A4E" w:rsidP="002D06E6">
            <w:pPr>
              <w:spacing w:before="0" w:after="0"/>
              <w:jc w:val="left"/>
              <w:rPr>
                <w:rFonts w:cs="Arial"/>
                <w:sz w:val="16"/>
                <w:szCs w:val="16"/>
              </w:rPr>
            </w:pPr>
            <w:r w:rsidRPr="00DB1951">
              <w:rPr>
                <w:rFonts w:cs="Arial"/>
                <w:sz w:val="16"/>
                <w:szCs w:val="16"/>
              </w:rPr>
              <w:t>przyjęte depozyty</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Del="00DA687E" w:rsidRDefault="00730A4E" w:rsidP="002D06E6">
            <w:pPr>
              <w:spacing w:before="0" w:after="0"/>
              <w:jc w:val="center"/>
              <w:rPr>
                <w:rFonts w:cs="Arial"/>
                <w:sz w:val="16"/>
                <w:szCs w:val="16"/>
              </w:rPr>
            </w:pPr>
            <w:r>
              <w:rPr>
                <w:rFonts w:cs="Arial"/>
                <w:sz w:val="16"/>
                <w:szCs w:val="16"/>
              </w:rPr>
              <w:t>E4</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DB1951" w:rsidRDefault="00730A4E" w:rsidP="002D06E6">
            <w:pPr>
              <w:spacing w:before="0" w:after="0"/>
              <w:jc w:val="left"/>
              <w:rPr>
                <w:rFonts w:cs="Arial"/>
                <w:sz w:val="16"/>
                <w:szCs w:val="16"/>
              </w:rPr>
            </w:pPr>
            <w:r w:rsidRPr="00DB1951">
              <w:rPr>
                <w:rFonts w:cs="Arial"/>
                <w:sz w:val="16"/>
                <w:szCs w:val="16"/>
              </w:rPr>
              <w:t>wymagalne zobowiązania</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Del="00DA687E" w:rsidRDefault="00730A4E" w:rsidP="002D06E6">
            <w:pPr>
              <w:spacing w:before="0" w:after="0"/>
              <w:jc w:val="center"/>
              <w:rPr>
                <w:rFonts w:cs="Arial"/>
                <w:sz w:val="16"/>
                <w:szCs w:val="16"/>
              </w:rPr>
            </w:pPr>
            <w:r>
              <w:rPr>
                <w:rFonts w:cs="Arial"/>
                <w:sz w:val="16"/>
                <w:szCs w:val="16"/>
              </w:rPr>
              <w:t>E4.1</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DB1951" w:rsidRDefault="00730A4E" w:rsidP="002D06E6">
            <w:pPr>
              <w:spacing w:before="0" w:after="0"/>
              <w:jc w:val="left"/>
              <w:rPr>
                <w:rFonts w:cs="Arial"/>
                <w:sz w:val="16"/>
                <w:szCs w:val="16"/>
              </w:rPr>
            </w:pPr>
            <w:r w:rsidRPr="00DB1951">
              <w:rPr>
                <w:rFonts w:cs="Arial"/>
                <w:sz w:val="16"/>
                <w:szCs w:val="16"/>
              </w:rPr>
              <w:t>z tytułu dostaw towarów i usług</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r w:rsidR="00730A4E" w:rsidRPr="006B0517" w:rsidTr="002D06E6">
        <w:trPr>
          <w:trHeight w:val="255"/>
        </w:trPr>
        <w:tc>
          <w:tcPr>
            <w:tcW w:w="1235" w:type="dxa"/>
            <w:tcBorders>
              <w:top w:val="single" w:sz="4" w:space="0" w:color="auto"/>
              <w:left w:val="single" w:sz="4" w:space="0" w:color="auto"/>
              <w:bottom w:val="single" w:sz="4" w:space="0" w:color="auto"/>
              <w:right w:val="single" w:sz="4" w:space="0" w:color="000000"/>
            </w:tcBorders>
            <w:shd w:val="clear" w:color="auto" w:fill="auto"/>
            <w:vAlign w:val="center"/>
          </w:tcPr>
          <w:p w:rsidR="00730A4E" w:rsidRPr="006B0517" w:rsidDel="00DA687E" w:rsidRDefault="00730A4E" w:rsidP="002D06E6">
            <w:pPr>
              <w:spacing w:before="0" w:after="0"/>
              <w:jc w:val="center"/>
              <w:rPr>
                <w:rFonts w:cs="Arial"/>
                <w:sz w:val="16"/>
                <w:szCs w:val="16"/>
              </w:rPr>
            </w:pPr>
            <w:r>
              <w:rPr>
                <w:rFonts w:cs="Arial"/>
                <w:sz w:val="16"/>
                <w:szCs w:val="16"/>
              </w:rPr>
              <w:t>E4.2</w:t>
            </w:r>
          </w:p>
        </w:tc>
        <w:tc>
          <w:tcPr>
            <w:tcW w:w="5868" w:type="dxa"/>
            <w:tcBorders>
              <w:top w:val="single" w:sz="4" w:space="0" w:color="auto"/>
              <w:left w:val="nil"/>
              <w:bottom w:val="single" w:sz="4" w:space="0" w:color="auto"/>
              <w:right w:val="single" w:sz="4" w:space="0" w:color="auto"/>
            </w:tcBorders>
            <w:shd w:val="clear" w:color="auto" w:fill="auto"/>
            <w:vAlign w:val="center"/>
          </w:tcPr>
          <w:p w:rsidR="00730A4E" w:rsidRPr="00DB1951" w:rsidRDefault="00730A4E" w:rsidP="002D06E6">
            <w:pPr>
              <w:spacing w:before="0" w:after="0"/>
              <w:jc w:val="left"/>
              <w:rPr>
                <w:rFonts w:cs="Arial"/>
                <w:sz w:val="16"/>
                <w:szCs w:val="16"/>
              </w:rPr>
            </w:pPr>
            <w:r w:rsidRPr="00DB1951">
              <w:rPr>
                <w:rFonts w:cs="Arial"/>
                <w:sz w:val="16"/>
                <w:szCs w:val="16"/>
              </w:rPr>
              <w:t>Pozostałe</w:t>
            </w:r>
          </w:p>
        </w:tc>
        <w:tc>
          <w:tcPr>
            <w:tcW w:w="992"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c>
          <w:tcPr>
            <w:tcW w:w="1060" w:type="dxa"/>
            <w:tcBorders>
              <w:top w:val="single" w:sz="4" w:space="0" w:color="auto"/>
              <w:left w:val="nil"/>
              <w:bottom w:val="single" w:sz="4" w:space="0" w:color="auto"/>
              <w:right w:val="single" w:sz="4" w:space="0" w:color="auto"/>
            </w:tcBorders>
          </w:tcPr>
          <w:p w:rsidR="00730A4E" w:rsidRPr="00DB1951" w:rsidRDefault="00730A4E" w:rsidP="002D06E6">
            <w:pPr>
              <w:spacing w:before="0" w:after="0"/>
              <w:jc w:val="left"/>
              <w:rPr>
                <w:rFonts w:cs="Arial"/>
                <w:sz w:val="16"/>
                <w:szCs w:val="16"/>
              </w:rPr>
            </w:pPr>
          </w:p>
        </w:tc>
      </w:tr>
    </w:tbl>
    <w:p w:rsidR="00C63BC1" w:rsidRDefault="00C63BC1"/>
    <w:sectPr w:rsidR="00C63B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w Cen MT">
    <w:panose1 w:val="020B0602020104020603"/>
    <w:charset w:val="EE"/>
    <w:family w:val="swiss"/>
    <w:pitch w:val="variable"/>
    <w:sig w:usb0="00000007" w:usb1="00000000" w:usb2="00000000" w:usb3="00000000" w:csb0="00000003" w:csb1="00000000"/>
  </w:font>
  <w:font w:name="Luxi Sans">
    <w:altName w:val="Arial"/>
    <w:charset w:val="EE"/>
    <w:family w:val="swiss"/>
    <w:pitch w:val="variable"/>
    <w:sig w:usb0="00000007" w:usb1="00000000" w:usb2="00000000" w:usb3="00000000" w:csb0="00000093" w:csb1="00000000"/>
  </w:font>
  <w:font w:name="Futura Bk">
    <w:altName w:val="Century Gothic"/>
    <w:charset w:val="EE"/>
    <w:family w:val="swiss"/>
    <w:pitch w:val="variable"/>
    <w:sig w:usb0="00000001" w:usb1="00000000" w:usb2="00000000" w:usb3="00000000" w:csb0="0000009F" w:csb1="00000000"/>
  </w:font>
  <w:font w:name="sw">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95FCE"/>
    <w:multiLevelType w:val="multilevel"/>
    <w:tmpl w:val="DA929BB8"/>
    <w:styleLink w:val="StylNumerowanieabcdef"/>
    <w:lvl w:ilvl="0">
      <w:start w:val="1"/>
      <w:numFmt w:val="lowerLetter"/>
      <w:lvlText w:val="%1."/>
      <w:lvlJc w:val="left"/>
      <w:pPr>
        <w:tabs>
          <w:tab w:val="num" w:pos="1440"/>
        </w:tabs>
        <w:ind w:left="144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763681B"/>
    <w:multiLevelType w:val="hybridMultilevel"/>
    <w:tmpl w:val="1E003B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9CB373D"/>
    <w:multiLevelType w:val="hybridMultilevel"/>
    <w:tmpl w:val="4B38221A"/>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738155C">
      <w:start w:val="1"/>
      <w:numFmt w:val="decimal"/>
      <w:lvlText w:val="%3)"/>
      <w:lvlJc w:val="left"/>
      <w:pPr>
        <w:ind w:left="2325" w:hanging="70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nsid w:val="1C9C4289"/>
    <w:multiLevelType w:val="hybridMultilevel"/>
    <w:tmpl w:val="9460CD58"/>
    <w:lvl w:ilvl="0" w:tplc="FFFFFFFF">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D0D2ECA"/>
    <w:multiLevelType w:val="hybridMultilevel"/>
    <w:tmpl w:val="7422A01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pStyle w:val="StylPunktowaneCourierNew"/>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E3D2FF9"/>
    <w:multiLevelType w:val="hybridMultilevel"/>
    <w:tmpl w:val="4C804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140E96"/>
    <w:multiLevelType w:val="hybridMultilevel"/>
    <w:tmpl w:val="F7065C24"/>
    <w:lvl w:ilvl="0" w:tplc="2CEE026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872"/>
        </w:tabs>
        <w:ind w:left="872" w:hanging="360"/>
      </w:pPr>
    </w:lvl>
    <w:lvl w:ilvl="2" w:tplc="0415001B" w:tentative="1">
      <w:start w:val="1"/>
      <w:numFmt w:val="lowerRoman"/>
      <w:lvlText w:val="%3."/>
      <w:lvlJc w:val="right"/>
      <w:pPr>
        <w:tabs>
          <w:tab w:val="num" w:pos="1592"/>
        </w:tabs>
        <w:ind w:left="1592" w:hanging="180"/>
      </w:pPr>
    </w:lvl>
    <w:lvl w:ilvl="3" w:tplc="0415000F" w:tentative="1">
      <w:start w:val="1"/>
      <w:numFmt w:val="decimal"/>
      <w:lvlText w:val="%4."/>
      <w:lvlJc w:val="left"/>
      <w:pPr>
        <w:tabs>
          <w:tab w:val="num" w:pos="2312"/>
        </w:tabs>
        <w:ind w:left="2312" w:hanging="360"/>
      </w:pPr>
    </w:lvl>
    <w:lvl w:ilvl="4" w:tplc="04150019" w:tentative="1">
      <w:start w:val="1"/>
      <w:numFmt w:val="lowerLetter"/>
      <w:lvlText w:val="%5."/>
      <w:lvlJc w:val="left"/>
      <w:pPr>
        <w:tabs>
          <w:tab w:val="num" w:pos="3032"/>
        </w:tabs>
        <w:ind w:left="3032" w:hanging="360"/>
      </w:pPr>
    </w:lvl>
    <w:lvl w:ilvl="5" w:tplc="0415001B" w:tentative="1">
      <w:start w:val="1"/>
      <w:numFmt w:val="lowerRoman"/>
      <w:lvlText w:val="%6."/>
      <w:lvlJc w:val="right"/>
      <w:pPr>
        <w:tabs>
          <w:tab w:val="num" w:pos="3752"/>
        </w:tabs>
        <w:ind w:left="3752" w:hanging="180"/>
      </w:pPr>
    </w:lvl>
    <w:lvl w:ilvl="6" w:tplc="0415000F" w:tentative="1">
      <w:start w:val="1"/>
      <w:numFmt w:val="decimal"/>
      <w:lvlText w:val="%7."/>
      <w:lvlJc w:val="left"/>
      <w:pPr>
        <w:tabs>
          <w:tab w:val="num" w:pos="4472"/>
        </w:tabs>
        <w:ind w:left="4472" w:hanging="360"/>
      </w:pPr>
    </w:lvl>
    <w:lvl w:ilvl="7" w:tplc="04150019" w:tentative="1">
      <w:start w:val="1"/>
      <w:numFmt w:val="lowerLetter"/>
      <w:lvlText w:val="%8."/>
      <w:lvlJc w:val="left"/>
      <w:pPr>
        <w:tabs>
          <w:tab w:val="num" w:pos="5192"/>
        </w:tabs>
        <w:ind w:left="5192" w:hanging="360"/>
      </w:pPr>
    </w:lvl>
    <w:lvl w:ilvl="8" w:tplc="0415001B" w:tentative="1">
      <w:start w:val="1"/>
      <w:numFmt w:val="lowerRoman"/>
      <w:lvlText w:val="%9."/>
      <w:lvlJc w:val="right"/>
      <w:pPr>
        <w:tabs>
          <w:tab w:val="num" w:pos="5912"/>
        </w:tabs>
        <w:ind w:left="5912" w:hanging="180"/>
      </w:pPr>
    </w:lvl>
  </w:abstractNum>
  <w:abstractNum w:abstractNumId="7">
    <w:nsid w:val="27D01A37"/>
    <w:multiLevelType w:val="hybridMultilevel"/>
    <w:tmpl w:val="D332BA90"/>
    <w:lvl w:ilvl="0" w:tplc="54000F2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
    <w:nsid w:val="2DE26CB2"/>
    <w:multiLevelType w:val="hybridMultilevel"/>
    <w:tmpl w:val="92148A9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323F5645"/>
    <w:multiLevelType w:val="hybridMultilevel"/>
    <w:tmpl w:val="4B38221A"/>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738155C">
      <w:start w:val="1"/>
      <w:numFmt w:val="decimal"/>
      <w:lvlText w:val="%3)"/>
      <w:lvlJc w:val="left"/>
      <w:pPr>
        <w:ind w:left="2325" w:hanging="70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nsid w:val="3ED53837"/>
    <w:multiLevelType w:val="hybridMultilevel"/>
    <w:tmpl w:val="AB6267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F7C3532"/>
    <w:multiLevelType w:val="multilevel"/>
    <w:tmpl w:val="C6F08612"/>
    <w:styleLink w:val="NumerowanieABC"/>
    <w:lvl w:ilvl="0">
      <w:start w:val="1"/>
      <w:numFmt w:val="lowerLetter"/>
      <w:lvlText w:val="%1."/>
      <w:lvlJc w:val="left"/>
      <w:pPr>
        <w:tabs>
          <w:tab w:val="num" w:pos="1440"/>
        </w:tabs>
        <w:ind w:left="144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6508DC"/>
    <w:multiLevelType w:val="hybridMultilevel"/>
    <w:tmpl w:val="2D022BE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5588030C"/>
    <w:multiLevelType w:val="multilevel"/>
    <w:tmpl w:val="89CA860E"/>
    <w:styleLink w:val="StylPunktowane"/>
    <w:lvl w:ilvl="0">
      <w:numFmt w:val="bullet"/>
      <w:lvlText w:val=""/>
      <w:lvlJc w:val="left"/>
      <w:pPr>
        <w:tabs>
          <w:tab w:val="num" w:pos="1134"/>
        </w:tabs>
        <w:ind w:left="1134" w:hanging="426"/>
      </w:pPr>
      <w:rPr>
        <w:rFonts w:ascii="Symbol" w:hAnsi="Symbol" w:hint="default"/>
        <w:sz w:val="22"/>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4">
    <w:nsid w:val="57982591"/>
    <w:multiLevelType w:val="multilevel"/>
    <w:tmpl w:val="70C6DD3A"/>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792"/>
        </w:tabs>
        <w:ind w:left="792" w:hanging="432"/>
      </w:pPr>
    </w:lvl>
    <w:lvl w:ilvl="2">
      <w:start w:val="1"/>
      <w:numFmt w:val="decimal"/>
      <w:pStyle w:val="Nagwek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pStyle w:val="Nagwek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65CF0826"/>
    <w:multiLevelType w:val="multilevel"/>
    <w:tmpl w:val="AEDE04B8"/>
    <w:styleLink w:val="Numerowanie123"/>
    <w:lvl w:ilvl="0">
      <w:start w:val="1"/>
      <w:numFmt w:val="decimal"/>
      <w:lvlText w:val="%1."/>
      <w:lvlJc w:val="left"/>
      <w:pPr>
        <w:tabs>
          <w:tab w:val="num" w:pos="705"/>
        </w:tabs>
        <w:ind w:left="705" w:hanging="360"/>
      </w:pPr>
      <w:rPr>
        <w:rFonts w:ascii="Arial" w:hAnsi="Arial"/>
      </w:rPr>
    </w:lvl>
    <w:lvl w:ilvl="1">
      <w:start w:val="1"/>
      <w:numFmt w:val="lowerLetter"/>
      <w:lvlText w:val="%2."/>
      <w:lvlJc w:val="left"/>
      <w:pPr>
        <w:tabs>
          <w:tab w:val="num" w:pos="1425"/>
        </w:tabs>
        <w:ind w:left="1425" w:hanging="360"/>
      </w:pPr>
    </w:lvl>
    <w:lvl w:ilvl="2">
      <w:start w:val="1"/>
      <w:numFmt w:val="lowerLetter"/>
      <w:lvlText w:val="%3)"/>
      <w:lvlJc w:val="left"/>
      <w:pPr>
        <w:tabs>
          <w:tab w:val="num" w:pos="2325"/>
        </w:tabs>
        <w:ind w:left="2325" w:hanging="360"/>
      </w:pPr>
      <w:rPr>
        <w:rFonts w:hint="default"/>
      </w:rPr>
    </w:lvl>
    <w:lvl w:ilvl="3">
      <w:start w:val="1"/>
      <w:numFmt w:val="decimal"/>
      <w:lvlText w:val="%4."/>
      <w:lvlJc w:val="left"/>
      <w:pPr>
        <w:tabs>
          <w:tab w:val="num" w:pos="2865"/>
        </w:tabs>
        <w:ind w:left="2865" w:hanging="360"/>
      </w:pPr>
    </w:lvl>
    <w:lvl w:ilvl="4">
      <w:start w:val="1"/>
      <w:numFmt w:val="lowerLetter"/>
      <w:lvlText w:val="%5."/>
      <w:lvlJc w:val="left"/>
      <w:pPr>
        <w:tabs>
          <w:tab w:val="num" w:pos="3585"/>
        </w:tabs>
        <w:ind w:left="3585" w:hanging="360"/>
      </w:pPr>
    </w:lvl>
    <w:lvl w:ilvl="5">
      <w:start w:val="1"/>
      <w:numFmt w:val="lowerRoman"/>
      <w:lvlText w:val="%6."/>
      <w:lvlJc w:val="right"/>
      <w:pPr>
        <w:tabs>
          <w:tab w:val="num" w:pos="4305"/>
        </w:tabs>
        <w:ind w:left="4305" w:hanging="180"/>
      </w:pPr>
    </w:lvl>
    <w:lvl w:ilvl="6">
      <w:start w:val="1"/>
      <w:numFmt w:val="decimal"/>
      <w:lvlText w:val="%7."/>
      <w:lvlJc w:val="left"/>
      <w:pPr>
        <w:tabs>
          <w:tab w:val="num" w:pos="5025"/>
        </w:tabs>
        <w:ind w:left="5025" w:hanging="360"/>
      </w:pPr>
    </w:lvl>
    <w:lvl w:ilvl="7">
      <w:start w:val="1"/>
      <w:numFmt w:val="lowerLetter"/>
      <w:lvlText w:val="%8."/>
      <w:lvlJc w:val="left"/>
      <w:pPr>
        <w:tabs>
          <w:tab w:val="num" w:pos="5745"/>
        </w:tabs>
        <w:ind w:left="5745" w:hanging="360"/>
      </w:pPr>
    </w:lvl>
    <w:lvl w:ilvl="8">
      <w:start w:val="1"/>
      <w:numFmt w:val="lowerRoman"/>
      <w:lvlText w:val="%9."/>
      <w:lvlJc w:val="right"/>
      <w:pPr>
        <w:tabs>
          <w:tab w:val="num" w:pos="6465"/>
        </w:tabs>
        <w:ind w:left="6465" w:hanging="180"/>
      </w:pPr>
    </w:lvl>
  </w:abstractNum>
  <w:abstractNum w:abstractNumId="16">
    <w:nsid w:val="663843A9"/>
    <w:multiLevelType w:val="hybridMultilevel"/>
    <w:tmpl w:val="4368501A"/>
    <w:lvl w:ilvl="0" w:tplc="04150019">
      <w:start w:val="1"/>
      <w:numFmt w:val="decimal"/>
      <w:pStyle w:val="pytanie"/>
      <w:lvlText w:val="%1."/>
      <w:lvlJc w:val="left"/>
      <w:pPr>
        <w:tabs>
          <w:tab w:val="num" w:pos="454"/>
        </w:tabs>
        <w:ind w:left="45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684903E9"/>
    <w:multiLevelType w:val="hybridMultilevel"/>
    <w:tmpl w:val="35B26062"/>
    <w:lvl w:ilvl="0" w:tplc="0415000F">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8">
    <w:nsid w:val="76916C84"/>
    <w:multiLevelType w:val="hybridMultilevel"/>
    <w:tmpl w:val="A8EE5EEE"/>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7E084656"/>
    <w:multiLevelType w:val="hybridMultilevel"/>
    <w:tmpl w:val="3C2E00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num>
  <w:num w:numId="3">
    <w:abstractNumId w:val="17"/>
  </w:num>
  <w:num w:numId="4">
    <w:abstractNumId w:val="13"/>
  </w:num>
  <w:num w:numId="5">
    <w:abstractNumId w:val="12"/>
  </w:num>
  <w:num w:numId="6">
    <w:abstractNumId w:val="3"/>
  </w:num>
  <w:num w:numId="7">
    <w:abstractNumId w:val="8"/>
  </w:num>
  <w:num w:numId="8">
    <w:abstractNumId w:val="1"/>
  </w:num>
  <w:num w:numId="9">
    <w:abstractNumId w:val="19"/>
  </w:num>
  <w:num w:numId="10">
    <w:abstractNumId w:val="7"/>
  </w:num>
  <w:num w:numId="11">
    <w:abstractNumId w:val="15"/>
  </w:num>
  <w:num w:numId="12">
    <w:abstractNumId w:val="11"/>
  </w:num>
  <w:num w:numId="13">
    <w:abstractNumId w:val="6"/>
  </w:num>
  <w:num w:numId="14">
    <w:abstractNumId w:val="16"/>
  </w:num>
  <w:num w:numId="15">
    <w:abstractNumId w:val="0"/>
  </w:num>
  <w:num w:numId="16">
    <w:abstractNumId w:val="2"/>
  </w:num>
  <w:num w:numId="17">
    <w:abstractNumId w:val="18"/>
  </w:num>
  <w:num w:numId="18">
    <w:abstractNumId w:val="5"/>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A4E"/>
    <w:rsid w:val="00730A4E"/>
    <w:rsid w:val="00C63B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0A4E"/>
    <w:pPr>
      <w:spacing w:before="120" w:after="120" w:line="240" w:lineRule="auto"/>
      <w:jc w:val="both"/>
    </w:pPr>
    <w:rPr>
      <w:rFonts w:ascii="Arial" w:eastAsia="Times New Roman" w:hAnsi="Arial" w:cs="Times New Roman"/>
      <w:sz w:val="20"/>
      <w:szCs w:val="24"/>
      <w:lang w:eastAsia="pl-PL"/>
    </w:rPr>
  </w:style>
  <w:style w:type="paragraph" w:styleId="Nagwek1">
    <w:name w:val="heading 1"/>
    <w:basedOn w:val="Normalny"/>
    <w:next w:val="Normalny"/>
    <w:link w:val="Nagwek1Znak"/>
    <w:qFormat/>
    <w:rsid w:val="00730A4E"/>
    <w:pPr>
      <w:keepNext/>
      <w:pageBreakBefore/>
      <w:numPr>
        <w:numId w:val="2"/>
      </w:numPr>
      <w:pBdr>
        <w:bottom w:val="double" w:sz="6" w:space="1" w:color="auto"/>
      </w:pBdr>
      <w:spacing w:before="240" w:after="60"/>
      <w:outlineLvl w:val="0"/>
    </w:pPr>
    <w:rPr>
      <w:rFonts w:cs="Arial"/>
      <w:b/>
      <w:bCs/>
      <w:kern w:val="32"/>
      <w:sz w:val="32"/>
      <w:szCs w:val="32"/>
    </w:rPr>
  </w:style>
  <w:style w:type="paragraph" w:styleId="Nagwek2">
    <w:name w:val="heading 2"/>
    <w:basedOn w:val="Normalny"/>
    <w:next w:val="Normalny"/>
    <w:link w:val="Nagwek2Znak"/>
    <w:qFormat/>
    <w:rsid w:val="00730A4E"/>
    <w:pPr>
      <w:keepNext/>
      <w:numPr>
        <w:ilvl w:val="1"/>
        <w:numId w:val="2"/>
      </w:numPr>
      <w:pBdr>
        <w:bottom w:val="single" w:sz="8" w:space="1" w:color="auto"/>
      </w:pBdr>
      <w:spacing w:before="480" w:after="240"/>
      <w:outlineLvl w:val="1"/>
    </w:pPr>
    <w:rPr>
      <w:rFonts w:cs="Arial"/>
      <w:b/>
      <w:bCs/>
      <w:iCs/>
      <w:sz w:val="28"/>
      <w:szCs w:val="28"/>
    </w:rPr>
  </w:style>
  <w:style w:type="paragraph" w:styleId="Nagwek3">
    <w:name w:val="heading 3"/>
    <w:aliases w:val="Nagłówek 3 Znak Znak Znak Znak,Topic Sub Heading,H3-Heading 3,3,l3.3,h3,l3,list 3,Naglówek 3"/>
    <w:basedOn w:val="Normalny"/>
    <w:next w:val="Normalny"/>
    <w:link w:val="Nagwek3Znak1"/>
    <w:qFormat/>
    <w:rsid w:val="00730A4E"/>
    <w:pPr>
      <w:keepNext/>
      <w:numPr>
        <w:ilvl w:val="2"/>
        <w:numId w:val="2"/>
      </w:numPr>
      <w:spacing w:before="240"/>
      <w:outlineLvl w:val="2"/>
    </w:pPr>
    <w:rPr>
      <w:rFonts w:cs="Arial"/>
      <w:b/>
      <w:bCs/>
      <w:sz w:val="24"/>
      <w:szCs w:val="26"/>
    </w:rPr>
  </w:style>
  <w:style w:type="paragraph" w:styleId="Nagwek4">
    <w:name w:val="heading 4"/>
    <w:aliases w:val=" Znak1 Znak, Znak1 Znak Znak Znak,Znak1 Znak,Znak1 Znak Znak Znak Znak Znak Znak,Znak1 Znak Znak Znak Znak Znak Znak Znak,Nagłówek 41, Znak1 Znak1, Znak1 Znak Znak Znak1,Znak1 Znak1,Znak1 Znak Znak Znak Znak Znak"/>
    <w:basedOn w:val="Normalny"/>
    <w:next w:val="Normalny"/>
    <w:link w:val="Nagwek4Znak"/>
    <w:qFormat/>
    <w:rsid w:val="00730A4E"/>
    <w:pPr>
      <w:keepNext/>
      <w:spacing w:before="240" w:after="60"/>
      <w:outlineLvl w:val="3"/>
    </w:pPr>
    <w:rPr>
      <w:b/>
      <w:bCs/>
      <w:szCs w:val="28"/>
      <w:u w:val="single"/>
    </w:rPr>
  </w:style>
  <w:style w:type="paragraph" w:styleId="Nagwek5">
    <w:name w:val="heading 5"/>
    <w:basedOn w:val="Normalny"/>
    <w:next w:val="Normalny"/>
    <w:link w:val="Nagwek5Znak"/>
    <w:qFormat/>
    <w:rsid w:val="00730A4E"/>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730A4E"/>
    <w:pPr>
      <w:keepNext/>
      <w:spacing w:before="0" w:after="0" w:line="360" w:lineRule="auto"/>
      <w:outlineLvl w:val="5"/>
    </w:pPr>
    <w:rPr>
      <w:rFonts w:ascii="Times New Roman" w:hAnsi="Times New Roman"/>
      <w:sz w:val="28"/>
      <w:lang w:eastAsia="en-US"/>
    </w:rPr>
  </w:style>
  <w:style w:type="paragraph" w:styleId="Nagwek7">
    <w:name w:val="heading 7"/>
    <w:basedOn w:val="Normalny"/>
    <w:next w:val="Normalny"/>
    <w:link w:val="Nagwek7Znak"/>
    <w:qFormat/>
    <w:rsid w:val="00730A4E"/>
    <w:pPr>
      <w:spacing w:before="240" w:after="60"/>
      <w:outlineLvl w:val="6"/>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unhideWhenUsed/>
  </w:style>
  <w:style w:type="character" w:customStyle="1" w:styleId="Nagwek1Znak">
    <w:name w:val="Nagłówek 1 Znak"/>
    <w:basedOn w:val="Domylnaczcionkaakapitu"/>
    <w:link w:val="Nagwek1"/>
    <w:rsid w:val="00730A4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730A4E"/>
    <w:rPr>
      <w:rFonts w:ascii="Arial" w:eastAsia="Times New Roman" w:hAnsi="Arial" w:cs="Arial"/>
      <w:b/>
      <w:bCs/>
      <w:iCs/>
      <w:sz w:val="28"/>
      <w:szCs w:val="28"/>
      <w:lang w:eastAsia="pl-PL"/>
    </w:rPr>
  </w:style>
  <w:style w:type="character" w:customStyle="1" w:styleId="Nagwek3Znak">
    <w:name w:val="Nagłówek 3 Znak"/>
    <w:basedOn w:val="Domylnaczcionkaakapitu"/>
    <w:uiPriority w:val="9"/>
    <w:semiHidden/>
    <w:rsid w:val="00730A4E"/>
    <w:rPr>
      <w:rFonts w:asciiTheme="majorHAnsi" w:eastAsiaTheme="majorEastAsia" w:hAnsiTheme="majorHAnsi" w:cstheme="majorBidi"/>
      <w:b/>
      <w:bCs/>
      <w:color w:val="4F81BD" w:themeColor="accent1"/>
      <w:sz w:val="20"/>
      <w:szCs w:val="24"/>
      <w:lang w:eastAsia="pl-PL"/>
    </w:rPr>
  </w:style>
  <w:style w:type="character" w:customStyle="1" w:styleId="Nagwek4Znak">
    <w:name w:val="Nagłówek 4 Znak"/>
    <w:aliases w:val=" Znak1 Znak Znak2, Znak1 Znak Znak Znak Znak1,Znak1 Znak Znak1,Znak1 Znak Znak Znak Znak Znak Znak Znak2,Znak1 Znak Znak Znak Znak Znak Znak Znak Znak1,Nagłówek 41 Znak1, Znak1 Znak1 Znak1, Znak1 Znak Znak Znak1 Znak1,Znak1 Znak1 Znak"/>
    <w:basedOn w:val="Domylnaczcionkaakapitu"/>
    <w:link w:val="Nagwek4"/>
    <w:rsid w:val="00730A4E"/>
    <w:rPr>
      <w:rFonts w:ascii="Arial" w:eastAsia="Times New Roman" w:hAnsi="Arial" w:cs="Times New Roman"/>
      <w:b/>
      <w:bCs/>
      <w:sz w:val="20"/>
      <w:szCs w:val="28"/>
      <w:u w:val="single"/>
      <w:lang w:eastAsia="pl-PL"/>
    </w:rPr>
  </w:style>
  <w:style w:type="character" w:customStyle="1" w:styleId="Nagwek5Znak">
    <w:name w:val="Nagłówek 5 Znak"/>
    <w:basedOn w:val="Domylnaczcionkaakapitu"/>
    <w:link w:val="Nagwek5"/>
    <w:rsid w:val="00730A4E"/>
    <w:rPr>
      <w:rFonts w:ascii="Arial" w:eastAsia="Times New Roman" w:hAnsi="Arial" w:cs="Times New Roman"/>
      <w:b/>
      <w:bCs/>
      <w:i/>
      <w:iCs/>
      <w:sz w:val="26"/>
      <w:szCs w:val="26"/>
      <w:lang w:eastAsia="pl-PL"/>
    </w:rPr>
  </w:style>
  <w:style w:type="character" w:customStyle="1" w:styleId="Nagwek6Znak">
    <w:name w:val="Nagłówek 6 Znak"/>
    <w:basedOn w:val="Domylnaczcionkaakapitu"/>
    <w:link w:val="Nagwek6"/>
    <w:rsid w:val="00730A4E"/>
    <w:rPr>
      <w:rFonts w:ascii="Times New Roman" w:eastAsia="Times New Roman" w:hAnsi="Times New Roman" w:cs="Times New Roman"/>
      <w:sz w:val="28"/>
      <w:szCs w:val="24"/>
    </w:rPr>
  </w:style>
  <w:style w:type="character" w:customStyle="1" w:styleId="Nagwek7Znak">
    <w:name w:val="Nagłówek 7 Znak"/>
    <w:basedOn w:val="Domylnaczcionkaakapitu"/>
    <w:link w:val="Nagwek7"/>
    <w:rsid w:val="00730A4E"/>
    <w:rPr>
      <w:rFonts w:ascii="Times New Roman" w:eastAsia="Times New Roman" w:hAnsi="Times New Roman" w:cs="Times New Roman"/>
      <w:sz w:val="24"/>
      <w:szCs w:val="24"/>
      <w:lang w:eastAsia="pl-PL"/>
    </w:rPr>
  </w:style>
  <w:style w:type="paragraph" w:customStyle="1" w:styleId="DomylnaczcionkaakapituAkapitZnakChar1ZnakZnakZnakZnak">
    <w:name w:val="Domyślna czcionka akapitu Akapit Znak Char1 Znak Znak Znak Znak"/>
    <w:basedOn w:val="Normalny"/>
    <w:rsid w:val="00730A4E"/>
    <w:pPr>
      <w:tabs>
        <w:tab w:val="left" w:pos="709"/>
      </w:tabs>
    </w:pPr>
    <w:rPr>
      <w:rFonts w:ascii="Tahoma" w:hAnsi="Tahoma"/>
      <w:lang/>
    </w:rPr>
  </w:style>
  <w:style w:type="paragraph" w:customStyle="1" w:styleId="StylLegenda">
    <w:name w:val="Styl Legenda"/>
    <w:basedOn w:val="Legenda"/>
    <w:next w:val="Normalny"/>
    <w:link w:val="StylLegendaZnakZnak"/>
    <w:rsid w:val="00730A4E"/>
    <w:pPr>
      <w:spacing w:before="60" w:after="240"/>
      <w:jc w:val="center"/>
    </w:pPr>
    <w:rPr>
      <w:b w:val="0"/>
      <w:sz w:val="16"/>
      <w:szCs w:val="24"/>
    </w:rPr>
  </w:style>
  <w:style w:type="paragraph" w:customStyle="1" w:styleId="Obrazek">
    <w:name w:val="Obrazek"/>
    <w:basedOn w:val="Normalny"/>
    <w:next w:val="StylLegenda"/>
    <w:link w:val="ObrazekZnak"/>
    <w:rsid w:val="00730A4E"/>
    <w:pPr>
      <w:spacing w:before="240"/>
      <w:jc w:val="center"/>
    </w:pPr>
    <w:rPr>
      <w:szCs w:val="20"/>
    </w:rPr>
  </w:style>
  <w:style w:type="paragraph" w:customStyle="1" w:styleId="StylPunktowaneSymbolsymbol1">
    <w:name w:val="Styl Punktowane Symbol (symbol)1"/>
    <w:basedOn w:val="Normalny"/>
    <w:link w:val="StylPunktowaneSymbolsymbol1Znak"/>
    <w:rsid w:val="00730A4E"/>
    <w:pPr>
      <w:tabs>
        <w:tab w:val="num" w:leader="none" w:pos="1247"/>
      </w:tabs>
      <w:ind w:left="1815" w:hanging="397"/>
    </w:pPr>
    <w:rPr>
      <w:rFonts w:ascii="Verdana" w:hAnsi="Verdana"/>
    </w:rPr>
  </w:style>
  <w:style w:type="character" w:customStyle="1" w:styleId="StylPunktowaneSymbolsymbol1Znak">
    <w:name w:val="Styl Punktowane Symbol (symbol)1 Znak"/>
    <w:link w:val="StylPunktowaneSymbolsymbol1"/>
    <w:rsid w:val="00730A4E"/>
    <w:rPr>
      <w:rFonts w:ascii="Verdana" w:eastAsia="Times New Roman" w:hAnsi="Verdana" w:cs="Times New Roman"/>
      <w:sz w:val="20"/>
      <w:szCs w:val="24"/>
      <w:lang w:eastAsia="pl-PL"/>
    </w:rPr>
  </w:style>
  <w:style w:type="paragraph" w:customStyle="1" w:styleId="StylPunktowaneCourierNew">
    <w:name w:val="Styl Punktowane Courier New"/>
    <w:basedOn w:val="Normalny"/>
    <w:link w:val="StylPunktowaneCourierNewZnak"/>
    <w:rsid w:val="00730A4E"/>
    <w:pPr>
      <w:numPr>
        <w:ilvl w:val="1"/>
        <w:numId w:val="1"/>
      </w:numPr>
      <w:ind w:left="2608" w:hanging="567"/>
    </w:pPr>
    <w:rPr>
      <w:rFonts w:ascii="Verdana" w:hAnsi="Verdana"/>
    </w:rPr>
  </w:style>
  <w:style w:type="character" w:customStyle="1" w:styleId="StylPunktowaneCourierNewZnak">
    <w:name w:val="Styl Punktowane Courier New Znak"/>
    <w:link w:val="StylPunktowaneCourierNew"/>
    <w:rsid w:val="00730A4E"/>
    <w:rPr>
      <w:rFonts w:ascii="Verdana" w:eastAsia="Times New Roman" w:hAnsi="Verdana" w:cs="Times New Roman"/>
      <w:sz w:val="20"/>
      <w:szCs w:val="24"/>
      <w:lang w:eastAsia="pl-PL"/>
    </w:rPr>
  </w:style>
  <w:style w:type="paragraph" w:customStyle="1" w:styleId="StylStylPunktowaneSymbolsymbol1Pogrubienie">
    <w:name w:val="Styl Styl Punktowane Symbol (symbol)1 + Pogrubienie"/>
    <w:basedOn w:val="StylPunktowaneSymbolsymbol1"/>
    <w:link w:val="StylStylPunktowaneSymbolsymbol1PogrubienieZnak"/>
    <w:rsid w:val="00730A4E"/>
    <w:rPr>
      <w:b/>
      <w:bCs/>
    </w:rPr>
  </w:style>
  <w:style w:type="character" w:customStyle="1" w:styleId="StylStylPunktowaneSymbolsymbol1PogrubienieZnak">
    <w:name w:val="Styl Styl Punktowane Symbol (symbol)1 + Pogrubienie Znak"/>
    <w:link w:val="StylStylPunktowaneSymbolsymbol1Pogrubienie"/>
    <w:rsid w:val="00730A4E"/>
    <w:rPr>
      <w:rFonts w:ascii="Verdana" w:eastAsia="Times New Roman" w:hAnsi="Verdana" w:cs="Times New Roman"/>
      <w:b/>
      <w:bCs/>
      <w:sz w:val="20"/>
      <w:szCs w:val="24"/>
      <w:lang w:eastAsia="pl-PL"/>
    </w:rPr>
  </w:style>
  <w:style w:type="character" w:customStyle="1" w:styleId="StylLegendaZnakZnak">
    <w:name w:val="Styl Legenda Znak Znak"/>
    <w:link w:val="StylLegenda"/>
    <w:rsid w:val="00730A4E"/>
    <w:rPr>
      <w:rFonts w:ascii="Arial" w:eastAsia="Times New Roman" w:hAnsi="Arial" w:cs="Times New Roman"/>
      <w:bCs/>
      <w:sz w:val="16"/>
      <w:szCs w:val="24"/>
      <w:lang w:eastAsia="pl-PL"/>
    </w:rPr>
  </w:style>
  <w:style w:type="paragraph" w:styleId="Legenda">
    <w:name w:val="caption"/>
    <w:aliases w:val="Legenda Znak,Legenda Znak Znak"/>
    <w:basedOn w:val="Normalny"/>
    <w:next w:val="Normalny"/>
    <w:link w:val="LegendaZnak1"/>
    <w:qFormat/>
    <w:rsid w:val="00730A4E"/>
    <w:rPr>
      <w:b/>
      <w:bCs/>
      <w:szCs w:val="20"/>
    </w:rPr>
  </w:style>
  <w:style w:type="paragraph" w:styleId="Tekstdymka">
    <w:name w:val="Balloon Text"/>
    <w:basedOn w:val="Normalny"/>
    <w:link w:val="TekstdymkaZnak"/>
    <w:semiHidden/>
    <w:rsid w:val="00730A4E"/>
    <w:rPr>
      <w:rFonts w:ascii="Tahoma" w:hAnsi="Tahoma" w:cs="Tahoma"/>
      <w:sz w:val="16"/>
      <w:szCs w:val="16"/>
    </w:rPr>
  </w:style>
  <w:style w:type="character" w:customStyle="1" w:styleId="TekstdymkaZnak">
    <w:name w:val="Tekst dymka Znak"/>
    <w:basedOn w:val="Domylnaczcionkaakapitu"/>
    <w:link w:val="Tekstdymka"/>
    <w:semiHidden/>
    <w:rsid w:val="00730A4E"/>
    <w:rPr>
      <w:rFonts w:ascii="Tahoma" w:eastAsia="Times New Roman" w:hAnsi="Tahoma" w:cs="Tahoma"/>
      <w:sz w:val="16"/>
      <w:szCs w:val="16"/>
      <w:lang w:eastAsia="pl-PL"/>
    </w:rPr>
  </w:style>
  <w:style w:type="paragraph" w:customStyle="1" w:styleId="Podpiszbokuobrazka">
    <w:name w:val="Podpis z boku obrazka"/>
    <w:basedOn w:val="Legenda"/>
    <w:rsid w:val="00730A4E"/>
    <w:pPr>
      <w:framePr w:w="2268" w:wrap="around" w:vAnchor="text" w:hAnchor="text" w:y="1"/>
      <w:spacing w:before="360" w:after="0" w:line="360" w:lineRule="auto"/>
      <w:ind w:left="567"/>
      <w:jc w:val="left"/>
    </w:pPr>
    <w:rPr>
      <w:b w:val="0"/>
      <w:sz w:val="16"/>
    </w:rPr>
  </w:style>
  <w:style w:type="paragraph" w:customStyle="1" w:styleId="wyroznienie">
    <w:name w:val="wyroznienie"/>
    <w:basedOn w:val="Normalny"/>
    <w:next w:val="Normalny"/>
    <w:rsid w:val="00730A4E"/>
    <w:pPr>
      <w:pBdr>
        <w:top w:val="single" w:sz="8" w:space="2" w:color="auto"/>
        <w:bottom w:val="single" w:sz="8" w:space="2" w:color="auto"/>
      </w:pBdr>
      <w:shd w:val="clear" w:color="auto" w:fill="FFE2C5"/>
      <w:spacing w:before="240" w:after="240"/>
      <w:ind w:left="567" w:right="567"/>
    </w:pPr>
  </w:style>
  <w:style w:type="paragraph" w:styleId="Mapadokumentu">
    <w:name w:val="Document Map"/>
    <w:basedOn w:val="Normalny"/>
    <w:link w:val="MapadokumentuZnak"/>
    <w:semiHidden/>
    <w:rsid w:val="00730A4E"/>
    <w:pPr>
      <w:shd w:val="clear" w:color="auto" w:fill="000080"/>
    </w:pPr>
    <w:rPr>
      <w:rFonts w:ascii="Tahoma" w:hAnsi="Tahoma" w:cs="Tahoma"/>
      <w:szCs w:val="20"/>
    </w:rPr>
  </w:style>
  <w:style w:type="character" w:customStyle="1" w:styleId="MapadokumentuZnak">
    <w:name w:val="Mapa dokumentu Znak"/>
    <w:basedOn w:val="Domylnaczcionkaakapitu"/>
    <w:link w:val="Mapadokumentu"/>
    <w:semiHidden/>
    <w:rsid w:val="00730A4E"/>
    <w:rPr>
      <w:rFonts w:ascii="Tahoma" w:eastAsia="Times New Roman" w:hAnsi="Tahoma" w:cs="Tahoma"/>
      <w:sz w:val="20"/>
      <w:szCs w:val="20"/>
      <w:shd w:val="clear" w:color="auto" w:fill="000080"/>
      <w:lang w:eastAsia="pl-PL"/>
    </w:rPr>
  </w:style>
  <w:style w:type="paragraph" w:customStyle="1" w:styleId="StylLegendaWyrwnanydorodka">
    <w:name w:val="Styl Legenda + Wyrównany do środka"/>
    <w:basedOn w:val="Legenda"/>
    <w:next w:val="StylLegenda"/>
    <w:link w:val="StylLegendaWyrwnanydorodkaZnak1"/>
    <w:rsid w:val="00730A4E"/>
    <w:pPr>
      <w:jc w:val="center"/>
    </w:pPr>
  </w:style>
  <w:style w:type="paragraph" w:styleId="Nagwek">
    <w:name w:val="header"/>
    <w:basedOn w:val="Normalny"/>
    <w:link w:val="NagwekZnak"/>
    <w:rsid w:val="00730A4E"/>
    <w:pPr>
      <w:tabs>
        <w:tab w:val="center" w:pos="4536"/>
        <w:tab w:val="right" w:pos="9072"/>
      </w:tabs>
      <w:spacing w:before="0" w:after="0"/>
    </w:pPr>
    <w:rPr>
      <w:rFonts w:ascii="Verdana" w:hAnsi="Verdana"/>
    </w:rPr>
  </w:style>
  <w:style w:type="character" w:customStyle="1" w:styleId="NagwekZnak">
    <w:name w:val="Nagłówek Znak"/>
    <w:basedOn w:val="Domylnaczcionkaakapitu"/>
    <w:link w:val="Nagwek"/>
    <w:rsid w:val="00730A4E"/>
    <w:rPr>
      <w:rFonts w:ascii="Verdana" w:eastAsia="Times New Roman" w:hAnsi="Verdana" w:cs="Times New Roman"/>
      <w:sz w:val="20"/>
      <w:szCs w:val="24"/>
      <w:lang w:eastAsia="pl-PL"/>
    </w:rPr>
  </w:style>
  <w:style w:type="paragraph" w:styleId="Stopka">
    <w:name w:val="footer"/>
    <w:basedOn w:val="Normalny"/>
    <w:link w:val="StopkaZnak"/>
    <w:rsid w:val="00730A4E"/>
    <w:pPr>
      <w:tabs>
        <w:tab w:val="center" w:pos="4536"/>
        <w:tab w:val="right" w:pos="9072"/>
      </w:tabs>
      <w:spacing w:before="0" w:after="0"/>
      <w:jc w:val="center"/>
    </w:pPr>
    <w:rPr>
      <w:sz w:val="18"/>
    </w:rPr>
  </w:style>
  <w:style w:type="character" w:customStyle="1" w:styleId="StopkaZnak">
    <w:name w:val="Stopka Znak"/>
    <w:basedOn w:val="Domylnaczcionkaakapitu"/>
    <w:link w:val="Stopka"/>
    <w:rsid w:val="00730A4E"/>
    <w:rPr>
      <w:rFonts w:ascii="Arial" w:eastAsia="Times New Roman" w:hAnsi="Arial" w:cs="Times New Roman"/>
      <w:sz w:val="18"/>
      <w:szCs w:val="24"/>
      <w:lang w:eastAsia="pl-PL"/>
    </w:rPr>
  </w:style>
  <w:style w:type="character" w:customStyle="1" w:styleId="StylLegendaWyrwnanydorodkaZnak1">
    <w:name w:val="Styl Legenda + Wyrównany do środka Znak1"/>
    <w:link w:val="StylLegendaWyrwnanydorodka"/>
    <w:rsid w:val="00730A4E"/>
    <w:rPr>
      <w:rFonts w:ascii="Arial" w:eastAsia="Times New Roman" w:hAnsi="Arial" w:cs="Times New Roman"/>
      <w:b/>
      <w:bCs/>
      <w:sz w:val="20"/>
      <w:szCs w:val="20"/>
      <w:lang w:eastAsia="pl-PL"/>
    </w:rPr>
  </w:style>
  <w:style w:type="paragraph" w:customStyle="1" w:styleId="TOCEntry">
    <w:name w:val="TOCEntry"/>
    <w:basedOn w:val="Normalny"/>
    <w:rsid w:val="00730A4E"/>
    <w:pPr>
      <w:keepNext/>
      <w:keepLines/>
      <w:spacing w:after="240" w:line="240" w:lineRule="atLeast"/>
    </w:pPr>
    <w:rPr>
      <w:b/>
      <w:bCs/>
      <w:sz w:val="36"/>
      <w:szCs w:val="36"/>
      <w:lang w:val="en-US"/>
    </w:rPr>
  </w:style>
  <w:style w:type="paragraph" w:styleId="Zwykytekst">
    <w:name w:val="Plain Text"/>
    <w:basedOn w:val="Normalny"/>
    <w:link w:val="ZwykytekstZnak"/>
    <w:rsid w:val="00730A4E"/>
    <w:pPr>
      <w:spacing w:after="0"/>
    </w:pPr>
    <w:rPr>
      <w:rFonts w:ascii="Courier New" w:hAnsi="Courier New" w:cs="Courier New"/>
      <w:szCs w:val="20"/>
    </w:rPr>
  </w:style>
  <w:style w:type="character" w:customStyle="1" w:styleId="ZwykytekstZnak">
    <w:name w:val="Zwykły tekst Znak"/>
    <w:basedOn w:val="Domylnaczcionkaakapitu"/>
    <w:link w:val="Zwykytekst"/>
    <w:rsid w:val="00730A4E"/>
    <w:rPr>
      <w:rFonts w:ascii="Courier New" w:eastAsia="Times New Roman" w:hAnsi="Courier New" w:cs="Courier New"/>
      <w:sz w:val="20"/>
      <w:szCs w:val="20"/>
      <w:lang w:eastAsia="pl-PL"/>
    </w:rPr>
  </w:style>
  <w:style w:type="numbering" w:customStyle="1" w:styleId="StylPunktowane">
    <w:name w:val="Styl Punktowane"/>
    <w:basedOn w:val="Bezlisty"/>
    <w:rsid w:val="00730A4E"/>
    <w:pPr>
      <w:numPr>
        <w:numId w:val="4"/>
      </w:numPr>
    </w:pPr>
  </w:style>
  <w:style w:type="paragraph" w:styleId="Spistreci1">
    <w:name w:val="toc 1"/>
    <w:basedOn w:val="Normalny"/>
    <w:next w:val="Normalny"/>
    <w:autoRedefine/>
    <w:uiPriority w:val="39"/>
    <w:rsid w:val="00730A4E"/>
    <w:pPr>
      <w:pBdr>
        <w:top w:val="double" w:sz="4" w:space="6" w:color="auto"/>
      </w:pBdr>
      <w:tabs>
        <w:tab w:val="left" w:pos="1080"/>
        <w:tab w:val="right" w:leader="dot" w:pos="9072"/>
      </w:tabs>
      <w:spacing w:before="240"/>
    </w:pPr>
    <w:rPr>
      <w:rFonts w:cs="Arial"/>
      <w:b/>
      <w:caps/>
      <w:noProof/>
      <w:szCs w:val="20"/>
    </w:rPr>
  </w:style>
  <w:style w:type="paragraph" w:styleId="Spistreci2">
    <w:name w:val="toc 2"/>
    <w:basedOn w:val="Normalny"/>
    <w:next w:val="Normalny"/>
    <w:autoRedefine/>
    <w:uiPriority w:val="39"/>
    <w:rsid w:val="00730A4E"/>
    <w:pPr>
      <w:tabs>
        <w:tab w:val="left" w:pos="1134"/>
        <w:tab w:val="right" w:leader="dot" w:pos="9072"/>
      </w:tabs>
      <w:spacing w:before="60" w:after="0"/>
      <w:ind w:left="1134" w:hanging="1134"/>
      <w:jc w:val="left"/>
    </w:pPr>
    <w:rPr>
      <w:rFonts w:cs="Arial"/>
      <w:noProof/>
      <w:szCs w:val="20"/>
    </w:rPr>
  </w:style>
  <w:style w:type="paragraph" w:styleId="Spistreci3">
    <w:name w:val="toc 3"/>
    <w:basedOn w:val="Normalny"/>
    <w:next w:val="Normalny"/>
    <w:autoRedefine/>
    <w:uiPriority w:val="39"/>
    <w:rsid w:val="00730A4E"/>
    <w:pPr>
      <w:tabs>
        <w:tab w:val="left" w:pos="1800"/>
        <w:tab w:val="right" w:leader="dot" w:pos="9072"/>
      </w:tabs>
      <w:spacing w:before="0" w:after="0"/>
      <w:ind w:left="442"/>
    </w:pPr>
    <w:rPr>
      <w:rFonts w:cs="Arial"/>
      <w:noProof/>
      <w:sz w:val="18"/>
      <w:szCs w:val="18"/>
    </w:rPr>
  </w:style>
  <w:style w:type="character" w:styleId="Hipercze">
    <w:name w:val="Hyperlink"/>
    <w:uiPriority w:val="99"/>
    <w:rsid w:val="00730A4E"/>
    <w:rPr>
      <w:color w:val="0000FF"/>
      <w:u w:val="single"/>
    </w:rPr>
  </w:style>
  <w:style w:type="character" w:styleId="Odwoaniedokomentarza">
    <w:name w:val="annotation reference"/>
    <w:semiHidden/>
    <w:rsid w:val="00730A4E"/>
    <w:rPr>
      <w:sz w:val="16"/>
      <w:szCs w:val="16"/>
    </w:rPr>
  </w:style>
  <w:style w:type="paragraph" w:styleId="Tekstkomentarza">
    <w:name w:val="annotation text"/>
    <w:basedOn w:val="Normalny"/>
    <w:link w:val="TekstkomentarzaZnak"/>
    <w:semiHidden/>
    <w:rsid w:val="00730A4E"/>
    <w:pPr>
      <w:spacing w:after="0"/>
    </w:pPr>
    <w:rPr>
      <w:rFonts w:ascii="Verdana" w:hAnsi="Verdana"/>
      <w:szCs w:val="20"/>
    </w:rPr>
  </w:style>
  <w:style w:type="character" w:customStyle="1" w:styleId="TekstkomentarzaZnak">
    <w:name w:val="Tekst komentarza Znak"/>
    <w:basedOn w:val="Domylnaczcionkaakapitu"/>
    <w:link w:val="Tekstkomentarza"/>
    <w:semiHidden/>
    <w:rsid w:val="00730A4E"/>
    <w:rPr>
      <w:rFonts w:ascii="Verdana" w:eastAsia="Times New Roman" w:hAnsi="Verdana" w:cs="Times New Roman"/>
      <w:sz w:val="20"/>
      <w:szCs w:val="20"/>
      <w:lang w:eastAsia="pl-PL"/>
    </w:rPr>
  </w:style>
  <w:style w:type="character" w:styleId="Numerstrony">
    <w:name w:val="page number"/>
    <w:rsid w:val="00730A4E"/>
    <w:rPr>
      <w:rFonts w:ascii="Verdana" w:hAnsi="Verdana"/>
      <w:sz w:val="20"/>
    </w:rPr>
  </w:style>
  <w:style w:type="table" w:styleId="Tabela-Siatka">
    <w:name w:val="Table Grid"/>
    <w:basedOn w:val="Standardowy"/>
    <w:rsid w:val="00730A4E"/>
    <w:pPr>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ilustracji">
    <w:name w:val="table of figures"/>
    <w:basedOn w:val="Normalny"/>
    <w:next w:val="Normalny"/>
    <w:semiHidden/>
    <w:rsid w:val="00730A4E"/>
    <w:pPr>
      <w:spacing w:after="0"/>
    </w:pPr>
    <w:rPr>
      <w:rFonts w:ascii="Verdana" w:hAnsi="Verdana"/>
    </w:rPr>
  </w:style>
  <w:style w:type="paragraph" w:customStyle="1" w:styleId="StylLegendaWyrwnanydorodkaZnak">
    <w:name w:val="Styl Legenda + Wyrównany do środka Znak"/>
    <w:basedOn w:val="Legenda"/>
    <w:next w:val="Normalny"/>
    <w:link w:val="StylLegendaWyrwnanydorodkaZnakZnak"/>
    <w:rsid w:val="00730A4E"/>
    <w:pPr>
      <w:spacing w:before="60" w:after="240"/>
      <w:jc w:val="center"/>
    </w:pPr>
    <w:rPr>
      <w:sz w:val="16"/>
    </w:rPr>
  </w:style>
  <w:style w:type="paragraph" w:styleId="Tematkomentarza">
    <w:name w:val="annotation subject"/>
    <w:basedOn w:val="Tekstkomentarza"/>
    <w:next w:val="Tekstkomentarza"/>
    <w:link w:val="TematkomentarzaZnak"/>
    <w:semiHidden/>
    <w:rsid w:val="00730A4E"/>
    <w:rPr>
      <w:b/>
      <w:bCs/>
    </w:rPr>
  </w:style>
  <w:style w:type="character" w:customStyle="1" w:styleId="TematkomentarzaZnak">
    <w:name w:val="Temat komentarza Znak"/>
    <w:basedOn w:val="TekstkomentarzaZnak"/>
    <w:link w:val="Tematkomentarza"/>
    <w:semiHidden/>
    <w:rsid w:val="00730A4E"/>
    <w:rPr>
      <w:rFonts w:ascii="Verdana" w:eastAsia="Times New Roman" w:hAnsi="Verdana" w:cs="Times New Roman"/>
      <w:b/>
      <w:bCs/>
      <w:sz w:val="20"/>
      <w:szCs w:val="20"/>
      <w:lang w:eastAsia="pl-PL"/>
    </w:rPr>
  </w:style>
  <w:style w:type="character" w:customStyle="1" w:styleId="Nagwek3Znak1">
    <w:name w:val="Nagłówek 3 Znak1"/>
    <w:aliases w:val="Nagłówek 3 Znak Znak5,Nagłówek 3 Znak Znak Znak Znak Znak,Topic Sub Heading Znak,H3-Heading 3 Znak,3 Znak,l3.3 Znak,h3 Znak,l3 Znak,list 3 Znak,Naglówek 3 Znak"/>
    <w:link w:val="Nagwek3"/>
    <w:rsid w:val="00730A4E"/>
    <w:rPr>
      <w:rFonts w:ascii="Arial" w:eastAsia="Times New Roman" w:hAnsi="Arial" w:cs="Arial"/>
      <w:b/>
      <w:bCs/>
      <w:sz w:val="24"/>
      <w:szCs w:val="26"/>
      <w:lang w:eastAsia="pl-PL"/>
    </w:rPr>
  </w:style>
  <w:style w:type="character" w:customStyle="1" w:styleId="LegendaZnak1">
    <w:name w:val="Legenda Znak1"/>
    <w:aliases w:val="Legenda Znak Znak1,Legenda Znak Znak Znak"/>
    <w:link w:val="Legenda"/>
    <w:rsid w:val="00730A4E"/>
    <w:rPr>
      <w:rFonts w:ascii="Arial" w:eastAsia="Times New Roman" w:hAnsi="Arial" w:cs="Times New Roman"/>
      <w:b/>
      <w:bCs/>
      <w:sz w:val="20"/>
      <w:szCs w:val="20"/>
      <w:lang w:eastAsia="pl-PL"/>
    </w:rPr>
  </w:style>
  <w:style w:type="paragraph" w:customStyle="1" w:styleId="DomylnaczcionkaakapituAkapitZnakChar1ZnakZnakZnakZnakZnak">
    <w:name w:val="Domyślna czcionka akapitu Akapit Znak Char1 Znak Znak Znak Znak Znak"/>
    <w:basedOn w:val="Normalny"/>
    <w:rsid w:val="00730A4E"/>
    <w:pPr>
      <w:tabs>
        <w:tab w:val="left" w:pos="709"/>
      </w:tabs>
      <w:spacing w:before="0" w:after="0"/>
    </w:pPr>
    <w:rPr>
      <w:rFonts w:ascii="Tahoma" w:hAnsi="Tahoma" w:cs="Tahoma"/>
    </w:rPr>
  </w:style>
  <w:style w:type="paragraph" w:customStyle="1" w:styleId="StylLegendaWyrwnanydorodka1">
    <w:name w:val="Styl Legenda + Wyrównany do środka1"/>
    <w:basedOn w:val="Legenda"/>
    <w:rsid w:val="00730A4E"/>
    <w:pPr>
      <w:spacing w:after="0"/>
      <w:jc w:val="center"/>
    </w:pPr>
    <w:rPr>
      <w:rFonts w:ascii="Verdana" w:hAnsi="Verdana"/>
      <w:b w:val="0"/>
      <w:bCs w:val="0"/>
    </w:rPr>
  </w:style>
  <w:style w:type="character" w:customStyle="1" w:styleId="StylLegendaWyrwnanydorodkaZnakZnak">
    <w:name w:val="Styl Legenda + Wyrównany do środka Znak Znak"/>
    <w:link w:val="StylLegendaWyrwnanydorodkaZnak"/>
    <w:rsid w:val="00730A4E"/>
    <w:rPr>
      <w:rFonts w:ascii="Arial" w:eastAsia="Times New Roman" w:hAnsi="Arial" w:cs="Times New Roman"/>
      <w:b/>
      <w:bCs/>
      <w:sz w:val="16"/>
      <w:szCs w:val="20"/>
      <w:lang w:eastAsia="pl-PL"/>
    </w:rPr>
  </w:style>
  <w:style w:type="character" w:customStyle="1" w:styleId="Nagwek3ZnakZnak">
    <w:name w:val="Nagłówek 3 Znak Znak"/>
    <w:rsid w:val="00730A4E"/>
    <w:rPr>
      <w:rFonts w:ascii="Verdana" w:hAnsi="Verdana" w:cs="Arial"/>
      <w:b/>
      <w:bCs/>
      <w:sz w:val="22"/>
      <w:szCs w:val="26"/>
      <w:lang w:val="pl-PL" w:eastAsia="pl-PL" w:bidi="ar-SA"/>
    </w:rPr>
  </w:style>
  <w:style w:type="paragraph" w:customStyle="1" w:styleId="DomylnaczcionkaakapituAkapitZnakChar1ZnakZnakZnakZnakZnakZnakZnak">
    <w:name w:val="Domyślna czcionka akapitu Akapit Znak Char1 Znak Znak Znak Znak Znak Znak Znak"/>
    <w:basedOn w:val="Normalny"/>
    <w:rsid w:val="00730A4E"/>
    <w:pPr>
      <w:tabs>
        <w:tab w:val="left" w:pos="709"/>
      </w:tabs>
      <w:spacing w:before="0" w:after="0"/>
    </w:pPr>
    <w:rPr>
      <w:rFonts w:ascii="Tahoma" w:hAnsi="Tahoma" w:cs="Tahoma"/>
    </w:rPr>
  </w:style>
  <w:style w:type="character" w:customStyle="1" w:styleId="Znak1ZnakZnak">
    <w:name w:val=" Znak1 Znak Znak"/>
    <w:aliases w:val=" Znak1 Znak Znak Znak Znak Znak"/>
    <w:rsid w:val="00730A4E"/>
    <w:rPr>
      <w:rFonts w:ascii="Verdana" w:hAnsi="Verdana"/>
      <w:bCs/>
      <w:i/>
      <w:szCs w:val="28"/>
      <w:lang w:val="pl-PL" w:eastAsia="pl-PL" w:bidi="ar-SA"/>
    </w:rPr>
  </w:style>
  <w:style w:type="character" w:customStyle="1" w:styleId="StylLegendaZnak">
    <w:name w:val="Styl Legenda Znak"/>
    <w:rsid w:val="00730A4E"/>
    <w:rPr>
      <w:rFonts w:ascii="Arial" w:hAnsi="Arial"/>
      <w:b/>
      <w:bCs/>
      <w:sz w:val="16"/>
      <w:szCs w:val="24"/>
      <w:lang w:val="pl-PL" w:eastAsia="pl-PL" w:bidi="ar-SA"/>
    </w:rPr>
  </w:style>
  <w:style w:type="paragraph" w:styleId="Tekstpodstawowy">
    <w:name w:val="Body Text"/>
    <w:basedOn w:val="Normalny"/>
    <w:link w:val="TekstpodstawowyZnak"/>
    <w:rsid w:val="00730A4E"/>
    <w:pPr>
      <w:spacing w:before="0" w:line="240" w:lineRule="exact"/>
    </w:pPr>
    <w:rPr>
      <w:sz w:val="24"/>
      <w:lang w:val="en-US"/>
    </w:rPr>
  </w:style>
  <w:style w:type="character" w:customStyle="1" w:styleId="TekstpodstawowyZnak">
    <w:name w:val="Tekst podstawowy Znak"/>
    <w:basedOn w:val="Domylnaczcionkaakapitu"/>
    <w:link w:val="Tekstpodstawowy"/>
    <w:rsid w:val="00730A4E"/>
    <w:rPr>
      <w:rFonts w:ascii="Arial" w:eastAsia="Times New Roman" w:hAnsi="Arial" w:cs="Times New Roman"/>
      <w:sz w:val="24"/>
      <w:szCs w:val="24"/>
      <w:lang w:val="en-US" w:eastAsia="pl-PL"/>
    </w:rPr>
  </w:style>
  <w:style w:type="paragraph" w:customStyle="1" w:styleId="wcicia">
    <w:name w:val="wcięcia"/>
    <w:basedOn w:val="Normalny"/>
    <w:rsid w:val="00730A4E"/>
    <w:pPr>
      <w:ind w:left="708"/>
    </w:pPr>
    <w:rPr>
      <w:szCs w:val="20"/>
    </w:rPr>
  </w:style>
  <w:style w:type="character" w:customStyle="1" w:styleId="ZnakZnakZnak">
    <w:name w:val=" Znak Znak Znak"/>
    <w:rsid w:val="00730A4E"/>
    <w:rPr>
      <w:rFonts w:ascii="Verdana" w:hAnsi="Verdana" w:cs="Arial"/>
      <w:b/>
      <w:bCs/>
      <w:iCs/>
      <w:sz w:val="22"/>
      <w:szCs w:val="28"/>
      <w:lang w:val="pl-PL" w:eastAsia="pl-PL" w:bidi="ar-SA"/>
    </w:rPr>
  </w:style>
  <w:style w:type="character" w:customStyle="1" w:styleId="Znak1ZnakZnak1">
    <w:name w:val=" Znak1 Znak Znak1"/>
    <w:aliases w:val=" Znak1 Znak Znak Znak Znak, Znak1 Znak Znak Znak2,Znak1 Znak Znak,Znak1 Znak Znak Znak Znak Znak Znak Znak1,Znak1 Znak Znak Znak Znak Znak Znak Znak Znak,Nagłówek 41 Znak, Znak1 Znak1 Znak, Znak1 Znak Znak Znak1 Znak"/>
    <w:rsid w:val="00730A4E"/>
    <w:rPr>
      <w:rFonts w:ascii="Verdana" w:hAnsi="Verdana"/>
      <w:bCs/>
      <w:i/>
      <w:szCs w:val="28"/>
      <w:lang w:val="pl-PL" w:eastAsia="pl-PL" w:bidi="ar-SA"/>
    </w:rPr>
  </w:style>
  <w:style w:type="character" w:customStyle="1" w:styleId="Nagwek1ZnakZnakZnakZnak">
    <w:name w:val="Nagłówek 1 Znak Znak Znak Znak"/>
    <w:aliases w:val="Nagłówek 1 Znak Znak Znak Znak1,Nagłówek 1 Znak Znak Znak Znak Znak Znak"/>
    <w:rsid w:val="00730A4E"/>
    <w:rPr>
      <w:rFonts w:ascii="Verdana" w:hAnsi="Verdana" w:cs="Arial"/>
      <w:bCs/>
      <w:caps/>
      <w:kern w:val="32"/>
      <w:szCs w:val="28"/>
      <w:lang w:val="pl-PL" w:eastAsia="pl-PL" w:bidi="ar-SA"/>
    </w:rPr>
  </w:style>
  <w:style w:type="character" w:customStyle="1" w:styleId="Nagwek3ZnakZnakZnak">
    <w:name w:val="Nagłówek 3 Znak Znak Znak"/>
    <w:aliases w:val="Nagłówek 3 Znak Znak4,Nagłówek 3 Znak Znak Znak Znak Znak Znak,Nagłówek 3 Znak Znak Znak1,Nagłówek 3 Znak Znak Znak2"/>
    <w:rsid w:val="00730A4E"/>
    <w:rPr>
      <w:rFonts w:ascii="Verdana" w:hAnsi="Verdana" w:cs="Arial"/>
      <w:b/>
      <w:bCs/>
      <w:szCs w:val="26"/>
      <w:lang w:val="pl-PL" w:eastAsia="pl-PL" w:bidi="ar-SA"/>
    </w:rPr>
  </w:style>
  <w:style w:type="paragraph" w:customStyle="1" w:styleId="Domylnaczcionkaakapitu1Znak">
    <w:name w:val="Domyślna czcionka akapitu1 Znak"/>
    <w:basedOn w:val="Normalny"/>
    <w:rsid w:val="00730A4E"/>
    <w:pPr>
      <w:tabs>
        <w:tab w:val="left" w:pos="709"/>
      </w:tabs>
      <w:spacing w:before="0" w:after="0"/>
      <w:ind w:firstLine="340"/>
      <w:jc w:val="left"/>
    </w:pPr>
    <w:rPr>
      <w:rFonts w:ascii="Tw Cen MT" w:hAnsi="Tw Cen MT" w:cs="Tahoma"/>
    </w:rPr>
  </w:style>
  <w:style w:type="character" w:customStyle="1" w:styleId="kodalgorytmu">
    <w:name w:val="kod algorytmu"/>
    <w:rsid w:val="00730A4E"/>
    <w:rPr>
      <w:rFonts w:ascii="Courier New" w:hAnsi="Courier New"/>
      <w:b/>
      <w:bCs/>
      <w:color w:val="000080"/>
      <w:sz w:val="22"/>
    </w:rPr>
  </w:style>
  <w:style w:type="paragraph" w:customStyle="1" w:styleId="komrkatabeli">
    <w:name w:val="komórka tabeli"/>
    <w:basedOn w:val="Normalny"/>
    <w:rsid w:val="00730A4E"/>
    <w:pPr>
      <w:spacing w:before="0" w:after="0"/>
      <w:jc w:val="left"/>
    </w:pPr>
    <w:rPr>
      <w:szCs w:val="20"/>
    </w:rPr>
  </w:style>
  <w:style w:type="paragraph" w:customStyle="1" w:styleId="tutu">
    <w:name w:val="tutuł"/>
    <w:basedOn w:val="Normalny"/>
    <w:rsid w:val="00730A4E"/>
  </w:style>
  <w:style w:type="paragraph" w:customStyle="1" w:styleId="tytu">
    <w:name w:val="tytuł"/>
    <w:basedOn w:val="Normalny"/>
    <w:rsid w:val="00730A4E"/>
  </w:style>
  <w:style w:type="paragraph" w:styleId="Tytu0">
    <w:name w:val="Title"/>
    <w:basedOn w:val="Normalny"/>
    <w:link w:val="TytuZnak"/>
    <w:qFormat/>
    <w:rsid w:val="00730A4E"/>
    <w:pPr>
      <w:spacing w:before="240" w:after="60"/>
      <w:jc w:val="center"/>
      <w:outlineLvl w:val="0"/>
    </w:pPr>
    <w:rPr>
      <w:rFonts w:cs="Arial"/>
      <w:b/>
      <w:bCs/>
      <w:kern w:val="28"/>
      <w:sz w:val="32"/>
      <w:szCs w:val="32"/>
    </w:rPr>
  </w:style>
  <w:style w:type="character" w:customStyle="1" w:styleId="TytuZnak">
    <w:name w:val="Tytuł Znak"/>
    <w:basedOn w:val="Domylnaczcionkaakapitu"/>
    <w:link w:val="Tytu0"/>
    <w:rsid w:val="00730A4E"/>
    <w:rPr>
      <w:rFonts w:ascii="Arial" w:eastAsia="Times New Roman" w:hAnsi="Arial" w:cs="Arial"/>
      <w:b/>
      <w:bCs/>
      <w:kern w:val="28"/>
      <w:sz w:val="32"/>
      <w:szCs w:val="32"/>
      <w:lang w:eastAsia="pl-PL"/>
    </w:rPr>
  </w:style>
  <w:style w:type="paragraph" w:customStyle="1" w:styleId="naglowektab">
    <w:name w:val="naglowek_tab"/>
    <w:basedOn w:val="Normalny"/>
    <w:rsid w:val="00730A4E"/>
    <w:pPr>
      <w:jc w:val="center"/>
    </w:pPr>
    <w:rPr>
      <w:b/>
      <w:bCs/>
      <w:color w:val="000000"/>
      <w:szCs w:val="20"/>
    </w:rPr>
  </w:style>
  <w:style w:type="paragraph" w:customStyle="1" w:styleId="BodyTekst1">
    <w:name w:val="Body Tekst 1"/>
    <w:basedOn w:val="Normalny"/>
    <w:rsid w:val="00730A4E"/>
    <w:pPr>
      <w:spacing w:before="0" w:after="0"/>
      <w:ind w:left="-17"/>
      <w:outlineLvl w:val="0"/>
    </w:pPr>
    <w:rPr>
      <w:bCs/>
      <w:noProof/>
      <w:spacing w:val="20"/>
      <w:kern w:val="28"/>
      <w:szCs w:val="20"/>
    </w:rPr>
  </w:style>
  <w:style w:type="character" w:customStyle="1" w:styleId="ZnakZnakZnak1">
    <w:name w:val=" Znak Znak Znak1"/>
    <w:aliases w:val=" Znak Znak Znak Znak Znak, Znak Znak Znak Znak Znak Znak Znak,Znak Znak Znak1 Znak Znak Znak,Znak Znak Znak,Znak Znak Znak1"/>
    <w:rsid w:val="00730A4E"/>
    <w:rPr>
      <w:rFonts w:ascii="Verdana" w:hAnsi="Verdana" w:cs="Arial"/>
      <w:b/>
      <w:bCs/>
      <w:iCs/>
      <w:sz w:val="22"/>
      <w:szCs w:val="28"/>
      <w:lang w:val="pl-PL" w:eastAsia="pl-PL" w:bidi="ar-SA"/>
    </w:rPr>
  </w:style>
  <w:style w:type="character" w:customStyle="1" w:styleId="LegendaZnakZnakZnakZnak">
    <w:name w:val="Legenda Znak Znak Znak Znak"/>
    <w:aliases w:val="Legenda Znak Znak Znak Znak1,Legenda Znak Znak Znak Znak Znak,Legenda Znak Znak Znak Znak2,Legenda Znak Znak Znak Znak Znak Znak"/>
    <w:rsid w:val="00730A4E"/>
    <w:rPr>
      <w:rFonts w:ascii="Verdana" w:hAnsi="Verdana"/>
      <w:bCs/>
      <w:lang w:val="pl-PL" w:eastAsia="pl-PL" w:bidi="ar-SA"/>
    </w:rPr>
  </w:style>
  <w:style w:type="character" w:customStyle="1" w:styleId="Znak">
    <w:name w:val=" Znak"/>
    <w:aliases w:val="Znak Znak Znak1 Znak Znak"/>
    <w:rsid w:val="00730A4E"/>
    <w:rPr>
      <w:rFonts w:ascii="Verdana" w:hAnsi="Verdana" w:cs="Arial"/>
      <w:b/>
      <w:bCs/>
      <w:iCs/>
      <w:sz w:val="22"/>
      <w:szCs w:val="28"/>
      <w:lang w:val="pl-PL" w:eastAsia="pl-PL" w:bidi="ar-SA"/>
    </w:rPr>
  </w:style>
  <w:style w:type="character" w:customStyle="1" w:styleId="ZnakZnakZnak2">
    <w:name w:val=" Znak Znak Znak2"/>
    <w:aliases w:val=" Znak Znak Znak Znak,Znak Znak Znak2,Znak Znak Znak Znak,Znak Znak Znak Znak Znak Znak Znak,Nagłówek 21 Znak,Znak Znak1 Znak,Znak Znak Znak1 Znak Znak1,Znak Znak Znak1 Znak1,Nagłówek 22 Znak,Znak Znak2 Znak, Znak Znak Znak1 Znak"/>
    <w:rsid w:val="00730A4E"/>
    <w:rPr>
      <w:rFonts w:ascii="Verdana" w:hAnsi="Verdana" w:cs="Arial"/>
      <w:b/>
      <w:bCs/>
      <w:iCs/>
      <w:sz w:val="22"/>
      <w:szCs w:val="28"/>
      <w:lang w:val="pl-PL" w:eastAsia="pl-PL" w:bidi="ar-SA"/>
    </w:rPr>
  </w:style>
  <w:style w:type="paragraph" w:customStyle="1" w:styleId="DomylnaczcionkaakapituAkapitZnakChar1ZnakZnakZnakZnakZnakZnakZnak1Znak">
    <w:name w:val="Domyślna czcionka akapitu Akapit Znak Char1 Znak Znak Znak Znak Znak Znak Znak1 Znak"/>
    <w:basedOn w:val="Normalny"/>
    <w:rsid w:val="00730A4E"/>
    <w:pPr>
      <w:tabs>
        <w:tab w:val="left" w:pos="709"/>
      </w:tabs>
      <w:spacing w:before="0" w:after="0"/>
      <w:jc w:val="left"/>
    </w:pPr>
    <w:rPr>
      <w:rFonts w:ascii="Tahoma" w:hAnsi="Tahoma" w:cs="Tahoma"/>
      <w:sz w:val="24"/>
    </w:rPr>
  </w:style>
  <w:style w:type="character" w:styleId="Pogrubienie">
    <w:name w:val="Strong"/>
    <w:qFormat/>
    <w:rsid w:val="00730A4E"/>
    <w:rPr>
      <w:b/>
      <w:bCs/>
    </w:rPr>
  </w:style>
  <w:style w:type="paragraph" w:customStyle="1" w:styleId="StylPunktowaneSymbolsymbol1ZnakZnak">
    <w:name w:val="Styl Punktowane Symbol (symbol)1 Znak Znak"/>
    <w:basedOn w:val="Normalny"/>
    <w:link w:val="StylPunktowaneSymbolsymbol1ZnakZnakZnak"/>
    <w:rsid w:val="00730A4E"/>
    <w:pPr>
      <w:tabs>
        <w:tab w:val="num" w:leader="none" w:pos="1247"/>
      </w:tabs>
      <w:spacing w:before="0" w:after="0"/>
      <w:ind w:left="1815" w:hanging="397"/>
    </w:pPr>
    <w:rPr>
      <w:rFonts w:ascii="Tw Cen MT" w:hAnsi="Tw Cen MT" w:cs="Tahoma"/>
      <w:sz w:val="22"/>
    </w:rPr>
  </w:style>
  <w:style w:type="character" w:customStyle="1" w:styleId="StylPunktowaneSymbolsymbol1ZnakZnakZnak">
    <w:name w:val="Styl Punktowane Symbol (symbol)1 Znak Znak Znak"/>
    <w:link w:val="StylPunktowaneSymbolsymbol1ZnakZnak"/>
    <w:rsid w:val="00730A4E"/>
    <w:rPr>
      <w:rFonts w:ascii="Tw Cen MT" w:eastAsia="Times New Roman" w:hAnsi="Tw Cen MT" w:cs="Tahoma"/>
      <w:szCs w:val="24"/>
      <w:lang w:eastAsia="pl-PL"/>
    </w:rPr>
  </w:style>
  <w:style w:type="character" w:customStyle="1" w:styleId="LegendaZnakZnakZnak4">
    <w:name w:val="Legenda Znak Znak Znak4"/>
    <w:aliases w:val="Legenda Znak Znak Znak Znak Znak2,Legenda Znak Znak Znak5"/>
    <w:rsid w:val="00730A4E"/>
    <w:rPr>
      <w:rFonts w:ascii="Verdana" w:hAnsi="Verdana"/>
      <w:bCs/>
      <w:sz w:val="22"/>
      <w:lang w:val="pl-PL" w:eastAsia="pl-PL" w:bidi="ar-SA"/>
    </w:rPr>
  </w:style>
  <w:style w:type="character" w:customStyle="1" w:styleId="StylLegendaWyrwnanydorodkaZnakZnakZnak">
    <w:name w:val="Styl Legenda + Wyrównany do środka Znak Znak Znak"/>
    <w:rsid w:val="00730A4E"/>
    <w:rPr>
      <w:rFonts w:ascii="Verdana" w:hAnsi="Verdana"/>
      <w:b/>
      <w:bCs/>
      <w:sz w:val="16"/>
      <w:lang w:val="pl-PL" w:eastAsia="pl-PL" w:bidi="ar-SA"/>
    </w:rPr>
  </w:style>
  <w:style w:type="character" w:customStyle="1" w:styleId="StylLegendaWyrwnanydorodkaZnakZnak1">
    <w:name w:val="Styl Legenda + Wyrównany do środka Znak Znak1"/>
    <w:rsid w:val="00730A4E"/>
    <w:rPr>
      <w:rFonts w:ascii="Verdana" w:hAnsi="Verdana"/>
      <w:b/>
      <w:bCs/>
      <w:sz w:val="18"/>
      <w:szCs w:val="24"/>
      <w:lang w:val="pl-PL" w:eastAsia="pl-PL" w:bidi="ar-SA"/>
    </w:rPr>
  </w:style>
  <w:style w:type="paragraph" w:styleId="Spistreci4">
    <w:name w:val="toc 4"/>
    <w:basedOn w:val="Normalny"/>
    <w:next w:val="Normalny"/>
    <w:autoRedefine/>
    <w:semiHidden/>
    <w:rsid w:val="00730A4E"/>
    <w:pPr>
      <w:spacing w:before="0" w:after="0"/>
      <w:ind w:left="720"/>
      <w:jc w:val="left"/>
    </w:pPr>
    <w:rPr>
      <w:rFonts w:ascii="Times New Roman" w:hAnsi="Times New Roman"/>
      <w:sz w:val="24"/>
      <w:lang w:val="en-US" w:eastAsia="en-US"/>
    </w:rPr>
  </w:style>
  <w:style w:type="paragraph" w:styleId="Spistreci5">
    <w:name w:val="toc 5"/>
    <w:basedOn w:val="Normalny"/>
    <w:next w:val="Normalny"/>
    <w:autoRedefine/>
    <w:semiHidden/>
    <w:rsid w:val="00730A4E"/>
    <w:pPr>
      <w:spacing w:before="0" w:after="0"/>
      <w:ind w:left="960"/>
      <w:jc w:val="left"/>
    </w:pPr>
    <w:rPr>
      <w:rFonts w:ascii="Times New Roman" w:hAnsi="Times New Roman"/>
      <w:sz w:val="24"/>
      <w:lang w:val="en-US" w:eastAsia="en-US"/>
    </w:rPr>
  </w:style>
  <w:style w:type="paragraph" w:styleId="Spistreci6">
    <w:name w:val="toc 6"/>
    <w:basedOn w:val="Normalny"/>
    <w:next w:val="Normalny"/>
    <w:autoRedefine/>
    <w:semiHidden/>
    <w:rsid w:val="00730A4E"/>
    <w:pPr>
      <w:spacing w:before="0" w:after="0"/>
      <w:ind w:left="1200"/>
      <w:jc w:val="left"/>
    </w:pPr>
    <w:rPr>
      <w:rFonts w:ascii="Times New Roman" w:hAnsi="Times New Roman"/>
      <w:sz w:val="24"/>
      <w:lang w:val="en-US" w:eastAsia="en-US"/>
    </w:rPr>
  </w:style>
  <w:style w:type="paragraph" w:styleId="Spistreci7">
    <w:name w:val="toc 7"/>
    <w:basedOn w:val="Normalny"/>
    <w:next w:val="Normalny"/>
    <w:autoRedefine/>
    <w:semiHidden/>
    <w:rsid w:val="00730A4E"/>
    <w:pPr>
      <w:spacing w:before="0" w:after="0"/>
      <w:ind w:left="1440"/>
      <w:jc w:val="left"/>
    </w:pPr>
    <w:rPr>
      <w:rFonts w:ascii="Times New Roman" w:hAnsi="Times New Roman"/>
      <w:sz w:val="24"/>
      <w:lang w:val="en-US" w:eastAsia="en-US"/>
    </w:rPr>
  </w:style>
  <w:style w:type="paragraph" w:styleId="Spistreci8">
    <w:name w:val="toc 8"/>
    <w:basedOn w:val="Normalny"/>
    <w:next w:val="Normalny"/>
    <w:autoRedefine/>
    <w:semiHidden/>
    <w:rsid w:val="00730A4E"/>
    <w:pPr>
      <w:spacing w:before="0" w:after="0"/>
      <w:ind w:left="1680"/>
      <w:jc w:val="left"/>
    </w:pPr>
    <w:rPr>
      <w:rFonts w:ascii="Times New Roman" w:hAnsi="Times New Roman"/>
      <w:sz w:val="24"/>
      <w:lang w:val="en-US" w:eastAsia="en-US"/>
    </w:rPr>
  </w:style>
  <w:style w:type="paragraph" w:styleId="Spistreci9">
    <w:name w:val="toc 9"/>
    <w:basedOn w:val="Normalny"/>
    <w:next w:val="Normalny"/>
    <w:autoRedefine/>
    <w:semiHidden/>
    <w:rsid w:val="00730A4E"/>
    <w:pPr>
      <w:spacing w:before="0" w:after="0"/>
      <w:ind w:left="1920"/>
      <w:jc w:val="left"/>
    </w:pPr>
    <w:rPr>
      <w:rFonts w:ascii="Times New Roman" w:hAnsi="Times New Roman"/>
      <w:sz w:val="24"/>
      <w:lang w:val="en-US" w:eastAsia="en-US"/>
    </w:rPr>
  </w:style>
  <w:style w:type="paragraph" w:styleId="Tekstpodstawowy2">
    <w:name w:val="Body Text 2"/>
    <w:basedOn w:val="Normalny"/>
    <w:link w:val="Tekstpodstawowy2Znak"/>
    <w:rsid w:val="00730A4E"/>
    <w:pPr>
      <w:spacing w:before="0" w:after="0"/>
      <w:jc w:val="left"/>
    </w:pPr>
    <w:rPr>
      <w:rFonts w:ascii="Times New Roman" w:hAnsi="Times New Roman"/>
      <w:sz w:val="22"/>
    </w:rPr>
  </w:style>
  <w:style w:type="character" w:customStyle="1" w:styleId="Tekstpodstawowy2Znak">
    <w:name w:val="Tekst podstawowy 2 Znak"/>
    <w:basedOn w:val="Domylnaczcionkaakapitu"/>
    <w:link w:val="Tekstpodstawowy2"/>
    <w:rsid w:val="00730A4E"/>
    <w:rPr>
      <w:rFonts w:ascii="Times New Roman" w:eastAsia="Times New Roman" w:hAnsi="Times New Roman" w:cs="Times New Roman"/>
      <w:szCs w:val="24"/>
      <w:lang w:eastAsia="pl-PL"/>
    </w:rPr>
  </w:style>
  <w:style w:type="paragraph" w:styleId="Tekstpodstawowy3">
    <w:name w:val="Body Text 3"/>
    <w:basedOn w:val="Normalny"/>
    <w:link w:val="Tekstpodstawowy3Znak"/>
    <w:rsid w:val="00730A4E"/>
    <w:pPr>
      <w:spacing w:before="0" w:after="0"/>
      <w:jc w:val="center"/>
    </w:pPr>
    <w:rPr>
      <w:rFonts w:ascii="Times New Roman" w:hAnsi="Times New Roman"/>
      <w:b/>
      <w:bCs/>
    </w:rPr>
  </w:style>
  <w:style w:type="character" w:customStyle="1" w:styleId="Tekstpodstawowy3Znak">
    <w:name w:val="Tekst podstawowy 3 Znak"/>
    <w:basedOn w:val="Domylnaczcionkaakapitu"/>
    <w:link w:val="Tekstpodstawowy3"/>
    <w:rsid w:val="00730A4E"/>
    <w:rPr>
      <w:rFonts w:ascii="Times New Roman" w:eastAsia="Times New Roman" w:hAnsi="Times New Roman" w:cs="Times New Roman"/>
      <w:b/>
      <w:bCs/>
      <w:sz w:val="20"/>
      <w:szCs w:val="24"/>
      <w:lang w:eastAsia="pl-PL"/>
    </w:rPr>
  </w:style>
  <w:style w:type="character" w:customStyle="1" w:styleId="Nagwek11">
    <w:name w:val="Nagłówek 11"/>
    <w:aliases w:val="Nagłówek 1 Znak Znak Znak1,Nagłówek 1 Znak Znak Znak2"/>
    <w:rsid w:val="00730A4E"/>
    <w:rPr>
      <w:rFonts w:ascii="Verdana" w:hAnsi="Verdana" w:cs="Arial"/>
      <w:bCs/>
      <w:caps/>
      <w:kern w:val="32"/>
      <w:sz w:val="24"/>
      <w:szCs w:val="28"/>
      <w:lang w:val="pl-PL" w:eastAsia="pl-PL" w:bidi="ar-SA"/>
    </w:rPr>
  </w:style>
  <w:style w:type="character" w:customStyle="1" w:styleId="Nagwek31">
    <w:name w:val="Nagłówek 31"/>
    <w:aliases w:val="Nagłówek 3 Znak Znak2,Nagłówek 3 Znak Znak3"/>
    <w:rsid w:val="00730A4E"/>
    <w:rPr>
      <w:rFonts w:ascii="Verdana" w:hAnsi="Verdana" w:cs="Arial"/>
      <w:b/>
      <w:bCs/>
      <w:sz w:val="22"/>
      <w:szCs w:val="26"/>
      <w:lang w:val="pl-PL" w:eastAsia="pl-PL" w:bidi="ar-SA"/>
    </w:rPr>
  </w:style>
  <w:style w:type="character" w:customStyle="1" w:styleId="Legenda1">
    <w:name w:val="Legenda1"/>
    <w:aliases w:val="Legenda Znak Znak Znak1,Legenda Znak Znak Znak2,Legenda Znak Znak Znak Znak Znak1,Legenda Znak Znak Znak3"/>
    <w:rsid w:val="00730A4E"/>
    <w:rPr>
      <w:rFonts w:ascii="Verdana" w:hAnsi="Verdana"/>
      <w:bCs/>
      <w:sz w:val="22"/>
      <w:lang w:val="pl-PL" w:eastAsia="pl-PL" w:bidi="ar-SA"/>
    </w:rPr>
  </w:style>
  <w:style w:type="paragraph" w:customStyle="1" w:styleId="Domylnaczcionkaakapitu1">
    <w:name w:val="Domyślna czcionka akapitu1"/>
    <w:basedOn w:val="Normalny"/>
    <w:rsid w:val="00730A4E"/>
    <w:pPr>
      <w:tabs>
        <w:tab w:val="left" w:pos="709"/>
      </w:tabs>
      <w:spacing w:before="0" w:after="0"/>
      <w:ind w:firstLine="340"/>
      <w:jc w:val="left"/>
    </w:pPr>
    <w:rPr>
      <w:rFonts w:ascii="Tw Cen MT" w:hAnsi="Tw Cen MT" w:cs="Tahoma"/>
    </w:rPr>
  </w:style>
  <w:style w:type="paragraph" w:customStyle="1" w:styleId="StylStylPunktowaneSymbolsymbol1PogrubienieZnakZnak">
    <w:name w:val="Styl Styl Punktowane Symbol (symbol)1 + Pogrubienie Znak Znak"/>
    <w:basedOn w:val="Normalny"/>
    <w:link w:val="StylStylPunktowaneSymbolsymbol1PogrubienieZnakZnakZnak"/>
    <w:rsid w:val="00730A4E"/>
    <w:pPr>
      <w:numPr>
        <w:numId w:val="13"/>
      </w:numPr>
      <w:tabs>
        <w:tab w:val="num" w:leader="none" w:pos="1247"/>
      </w:tabs>
      <w:spacing w:before="0" w:after="0"/>
      <w:ind w:left="1815" w:hanging="397"/>
    </w:pPr>
    <w:rPr>
      <w:rFonts w:ascii="Tw Cen MT" w:hAnsi="Tw Cen MT" w:cs="Tahoma"/>
      <w:b/>
      <w:bCs/>
      <w:sz w:val="22"/>
    </w:rPr>
  </w:style>
  <w:style w:type="character" w:customStyle="1" w:styleId="StylStylPunktowaneSymbolsymbol1PogrubienieZnakZnakZnak">
    <w:name w:val="Styl Styl Punktowane Symbol (symbol)1 + Pogrubienie Znak Znak Znak"/>
    <w:link w:val="StylStylPunktowaneSymbolsymbol1PogrubienieZnakZnak"/>
    <w:rsid w:val="00730A4E"/>
    <w:rPr>
      <w:rFonts w:ascii="Tw Cen MT" w:eastAsia="Times New Roman" w:hAnsi="Tw Cen MT" w:cs="Tahoma"/>
      <w:b/>
      <w:bCs/>
      <w:szCs w:val="24"/>
      <w:lang w:eastAsia="pl-PL"/>
    </w:rPr>
  </w:style>
  <w:style w:type="paragraph" w:customStyle="1" w:styleId="DomylnaczcionkaakapituAkapitZnakChar1ZnakZnakZnakZnakZnakZnakZnak1">
    <w:name w:val="Domyślna czcionka akapitu Akapit Znak Char1 Znak Znak Znak Znak Znak Znak Znak1"/>
    <w:basedOn w:val="Normalny"/>
    <w:rsid w:val="00730A4E"/>
    <w:pPr>
      <w:tabs>
        <w:tab w:val="left" w:pos="709"/>
      </w:tabs>
      <w:spacing w:before="0" w:after="0"/>
      <w:jc w:val="left"/>
    </w:pPr>
    <w:rPr>
      <w:rFonts w:ascii="Tahoma" w:hAnsi="Tahoma" w:cs="Tahoma"/>
      <w:sz w:val="24"/>
    </w:rPr>
  </w:style>
  <w:style w:type="paragraph" w:styleId="Tekstprzypisudolnego">
    <w:name w:val="footnote text"/>
    <w:basedOn w:val="Normalny"/>
    <w:link w:val="TekstprzypisudolnegoZnak"/>
    <w:semiHidden/>
    <w:rsid w:val="00730A4E"/>
    <w:pPr>
      <w:widowControl w:val="0"/>
      <w:suppressAutoHyphens/>
      <w:spacing w:before="0" w:after="0" w:line="288" w:lineRule="auto"/>
    </w:pPr>
    <w:rPr>
      <w:rFonts w:ascii="Verdana" w:eastAsia="Luxi Sans" w:hAnsi="Verdana"/>
      <w:szCs w:val="20"/>
      <w:lang w:eastAsia="ar-SA"/>
    </w:rPr>
  </w:style>
  <w:style w:type="character" w:customStyle="1" w:styleId="TekstprzypisudolnegoZnak">
    <w:name w:val="Tekst przypisu dolnego Znak"/>
    <w:basedOn w:val="Domylnaczcionkaakapitu"/>
    <w:link w:val="Tekstprzypisudolnego"/>
    <w:semiHidden/>
    <w:rsid w:val="00730A4E"/>
    <w:rPr>
      <w:rFonts w:ascii="Verdana" w:eastAsia="Luxi Sans" w:hAnsi="Verdana" w:cs="Times New Roman"/>
      <w:sz w:val="20"/>
      <w:szCs w:val="20"/>
      <w:lang w:eastAsia="ar-SA"/>
    </w:rPr>
  </w:style>
  <w:style w:type="character" w:styleId="Odwoanieprzypisudolnego">
    <w:name w:val="footnote reference"/>
    <w:semiHidden/>
    <w:rsid w:val="00730A4E"/>
    <w:rPr>
      <w:vertAlign w:val="superscript"/>
    </w:rPr>
  </w:style>
  <w:style w:type="paragraph" w:customStyle="1" w:styleId="Domylnaczcionkaakapitu1ZnakZnakZnakZnak">
    <w:name w:val="Domyślna czcionka akapitu1 Znak Znak Znak Znak"/>
    <w:basedOn w:val="Normalny"/>
    <w:rsid w:val="00730A4E"/>
    <w:pPr>
      <w:tabs>
        <w:tab w:val="left" w:pos="709"/>
      </w:tabs>
      <w:spacing w:after="0"/>
    </w:pPr>
    <w:rPr>
      <w:rFonts w:ascii="Verdana" w:hAnsi="Verdana" w:cs="Tahoma"/>
    </w:rPr>
  </w:style>
  <w:style w:type="paragraph" w:customStyle="1" w:styleId="StylStylLegendaPogrubienie">
    <w:name w:val="Styl Styl Legenda + Pogrubienie"/>
    <w:basedOn w:val="StylLegenda"/>
    <w:link w:val="StylStylLegendaPogrubienieZnak"/>
    <w:rsid w:val="00730A4E"/>
    <w:pPr>
      <w:spacing w:after="120"/>
    </w:pPr>
    <w:rPr>
      <w:rFonts w:ascii="Verdana" w:hAnsi="Verdana" w:cs="Tahoma"/>
      <w:b/>
    </w:rPr>
  </w:style>
  <w:style w:type="character" w:customStyle="1" w:styleId="StylStylLegendaPogrubienieZnak">
    <w:name w:val="Styl Styl Legenda + Pogrubienie Znak"/>
    <w:link w:val="StylStylLegendaPogrubienie"/>
    <w:rsid w:val="00730A4E"/>
    <w:rPr>
      <w:rFonts w:ascii="Verdana" w:eastAsia="Times New Roman" w:hAnsi="Verdana" w:cs="Tahoma"/>
      <w:b/>
      <w:bCs/>
      <w:sz w:val="16"/>
      <w:szCs w:val="24"/>
      <w:lang w:eastAsia="pl-PL"/>
    </w:rPr>
  </w:style>
  <w:style w:type="paragraph" w:customStyle="1" w:styleId="ramka-algorytm">
    <w:name w:val="ramka - algorytm"/>
    <w:basedOn w:val="Normalny"/>
    <w:rsid w:val="00730A4E"/>
    <w:pPr>
      <w:pBdr>
        <w:top w:val="single" w:sz="4" w:space="1" w:color="auto" w:shadow="1"/>
        <w:left w:val="single" w:sz="4" w:space="4" w:color="auto" w:shadow="1"/>
        <w:bottom w:val="single" w:sz="4" w:space="1" w:color="auto" w:shadow="1"/>
        <w:right w:val="single" w:sz="4" w:space="4" w:color="auto" w:shadow="1"/>
      </w:pBdr>
      <w:shd w:val="clear" w:color="auto" w:fill="E0E0E0"/>
      <w:ind w:left="720"/>
    </w:pPr>
    <w:rPr>
      <w:color w:val="008000"/>
      <w:sz w:val="18"/>
      <w:szCs w:val="20"/>
    </w:rPr>
  </w:style>
  <w:style w:type="numbering" w:customStyle="1" w:styleId="Numerowanie123">
    <w:name w:val="Numerowanie 123"/>
    <w:basedOn w:val="Bezlisty"/>
    <w:rsid w:val="00730A4E"/>
    <w:pPr>
      <w:numPr>
        <w:numId w:val="11"/>
      </w:numPr>
    </w:pPr>
  </w:style>
  <w:style w:type="numbering" w:customStyle="1" w:styleId="NumerowanieABC">
    <w:name w:val="Numerowanie ABC"/>
    <w:basedOn w:val="Bezlisty"/>
    <w:rsid w:val="00730A4E"/>
    <w:pPr>
      <w:numPr>
        <w:numId w:val="12"/>
      </w:numPr>
    </w:pPr>
  </w:style>
  <w:style w:type="character" w:customStyle="1" w:styleId="zawartosctabelki">
    <w:name w:val="zawartosc tabelki"/>
    <w:rsid w:val="00730A4E"/>
    <w:rPr>
      <w:color w:val="000000"/>
      <w:sz w:val="16"/>
    </w:rPr>
  </w:style>
  <w:style w:type="paragraph" w:customStyle="1" w:styleId="pytanie">
    <w:name w:val="pytanie"/>
    <w:basedOn w:val="Normalny"/>
    <w:rsid w:val="00730A4E"/>
    <w:pPr>
      <w:numPr>
        <w:numId w:val="14"/>
      </w:numPr>
      <w:pBdr>
        <w:top w:val="single" w:sz="4" w:space="4" w:color="auto"/>
      </w:pBdr>
      <w:spacing w:before="480" w:after="240"/>
    </w:pPr>
    <w:rPr>
      <w:b/>
      <w:color w:val="333333"/>
    </w:rPr>
  </w:style>
  <w:style w:type="character" w:customStyle="1" w:styleId="Nagwek3ZnakZnak1">
    <w:name w:val="Nagłówek 3 Znak Znak1"/>
    <w:rsid w:val="00730A4E"/>
    <w:rPr>
      <w:rFonts w:ascii="Verdana" w:hAnsi="Verdana" w:cs="Arial"/>
      <w:b/>
      <w:bCs/>
      <w:sz w:val="22"/>
      <w:szCs w:val="26"/>
      <w:lang w:val="pl-PL" w:eastAsia="pl-PL" w:bidi="ar-SA"/>
    </w:rPr>
  </w:style>
  <w:style w:type="character" w:customStyle="1" w:styleId="ObrazekZnak">
    <w:name w:val="Obrazek Znak"/>
    <w:link w:val="Obrazek"/>
    <w:rsid w:val="00730A4E"/>
    <w:rPr>
      <w:rFonts w:ascii="Arial" w:eastAsia="Times New Roman" w:hAnsi="Arial" w:cs="Times New Roman"/>
      <w:sz w:val="20"/>
      <w:szCs w:val="20"/>
      <w:lang w:eastAsia="pl-PL"/>
    </w:rPr>
  </w:style>
  <w:style w:type="character" w:customStyle="1" w:styleId="tabelpogrub">
    <w:name w:val="tabel_pogrub"/>
    <w:rsid w:val="00730A4E"/>
    <w:rPr>
      <w:rFonts w:ascii="Arial" w:hAnsi="Arial"/>
      <w:b/>
      <w:bCs/>
      <w:color w:val="000000"/>
      <w:sz w:val="14"/>
    </w:rPr>
  </w:style>
  <w:style w:type="numbering" w:customStyle="1" w:styleId="StylNumerowanieabcdef">
    <w:name w:val="Styl Numerowanie abcdef"/>
    <w:basedOn w:val="Bezlisty"/>
    <w:rsid w:val="00730A4E"/>
    <w:pPr>
      <w:numPr>
        <w:numId w:val="15"/>
      </w:numPr>
    </w:pPr>
  </w:style>
  <w:style w:type="character" w:customStyle="1" w:styleId="Styl8ptPogrubienieWyrwnanydorodka">
    <w:name w:val="Styl 8 pt Pogrubienie Wyrównany do środka"/>
    <w:basedOn w:val="Domylnaczcionkaakapitu"/>
    <w:rsid w:val="00730A4E"/>
  </w:style>
  <w:style w:type="character" w:customStyle="1" w:styleId="zzzzzzz">
    <w:name w:val="zzzzzzz"/>
    <w:basedOn w:val="Domylnaczcionkaakapitu"/>
    <w:rsid w:val="00730A4E"/>
  </w:style>
  <w:style w:type="paragraph" w:customStyle="1" w:styleId="zzzzzzzzzzzz">
    <w:name w:val="zzzzzzzzzzzz"/>
    <w:basedOn w:val="Normalny"/>
    <w:rsid w:val="00730A4E"/>
    <w:pPr>
      <w:jc w:val="center"/>
    </w:pPr>
    <w:rPr>
      <w:b/>
      <w:bCs/>
      <w:sz w:val="16"/>
      <w:szCs w:val="20"/>
    </w:rPr>
  </w:style>
  <w:style w:type="character" w:customStyle="1" w:styleId="StylOdwoaniedokomentarzaVerdana">
    <w:name w:val="Styl Odwołanie do komentarza + Verdana"/>
    <w:rsid w:val="00730A4E"/>
    <w:rPr>
      <w:rFonts w:ascii="Arial" w:hAnsi="Arial"/>
      <w:sz w:val="16"/>
      <w:szCs w:val="16"/>
    </w:rPr>
  </w:style>
  <w:style w:type="paragraph" w:styleId="Tekstprzypisukocowego">
    <w:name w:val="endnote text"/>
    <w:basedOn w:val="Normalny"/>
    <w:link w:val="TekstprzypisukocowegoZnak"/>
    <w:semiHidden/>
    <w:rsid w:val="00730A4E"/>
    <w:rPr>
      <w:szCs w:val="20"/>
    </w:rPr>
  </w:style>
  <w:style w:type="character" w:customStyle="1" w:styleId="TekstprzypisukocowegoZnak">
    <w:name w:val="Tekst przypisu końcowego Znak"/>
    <w:basedOn w:val="Domylnaczcionkaakapitu"/>
    <w:link w:val="Tekstprzypisukocowego"/>
    <w:semiHidden/>
    <w:rsid w:val="00730A4E"/>
    <w:rPr>
      <w:rFonts w:ascii="Arial" w:eastAsia="Times New Roman" w:hAnsi="Arial" w:cs="Times New Roman"/>
      <w:sz w:val="20"/>
      <w:szCs w:val="20"/>
      <w:lang w:eastAsia="pl-PL"/>
    </w:rPr>
  </w:style>
  <w:style w:type="character" w:styleId="Odwoanieprzypisukocowego">
    <w:name w:val="endnote reference"/>
    <w:semiHidden/>
    <w:rsid w:val="00730A4E"/>
    <w:rPr>
      <w:vertAlign w:val="superscript"/>
    </w:rPr>
  </w:style>
  <w:style w:type="character" w:customStyle="1" w:styleId="Nagwek3Nagwek3ZnakNagwek3ZnakZnakZnakZnakTopicSubHeadingH3-Heading33l33h3l3list3Naglwek3ZnakZnak">
    <w:name w:val="Nagłówek 3;Nagłówek 3 Znak;Nagłówek 3 Znak Znak Znak Znak;Topic Sub Heading;H3-Heading 3;3;l3.3;h3;l3;list 3;Naglówek 3 Znak Znak"/>
    <w:rsid w:val="00730A4E"/>
    <w:rPr>
      <w:rFonts w:ascii="Arial" w:hAnsi="Arial" w:cs="Arial"/>
      <w:b/>
      <w:bCs/>
      <w:sz w:val="24"/>
      <w:szCs w:val="26"/>
      <w:lang w:val="pl-PL" w:eastAsia="pl-PL" w:bidi="ar-SA"/>
    </w:rPr>
  </w:style>
  <w:style w:type="paragraph" w:styleId="Tekstpodstawowywcity">
    <w:name w:val="Body Text Indent"/>
    <w:basedOn w:val="Normalny"/>
    <w:link w:val="TekstpodstawowywcityZnak"/>
    <w:rsid w:val="00730A4E"/>
    <w:pPr>
      <w:ind w:left="283"/>
    </w:pPr>
  </w:style>
  <w:style w:type="character" w:customStyle="1" w:styleId="TekstpodstawowywcityZnak">
    <w:name w:val="Tekst podstawowy wcięty Znak"/>
    <w:basedOn w:val="Domylnaczcionkaakapitu"/>
    <w:link w:val="Tekstpodstawowywcity"/>
    <w:rsid w:val="00730A4E"/>
    <w:rPr>
      <w:rFonts w:ascii="Arial" w:eastAsia="Times New Roman" w:hAnsi="Arial" w:cs="Times New Roman"/>
      <w:sz w:val="20"/>
      <w:szCs w:val="24"/>
      <w:lang w:eastAsia="pl-PL"/>
    </w:rPr>
  </w:style>
  <w:style w:type="paragraph" w:styleId="Poprawka">
    <w:name w:val="Revision"/>
    <w:hidden/>
    <w:uiPriority w:val="99"/>
    <w:semiHidden/>
    <w:rsid w:val="00730A4E"/>
    <w:pPr>
      <w:spacing w:after="0" w:line="240" w:lineRule="auto"/>
    </w:pPr>
    <w:rPr>
      <w:rFonts w:ascii="Arial" w:eastAsia="Times New Roman" w:hAnsi="Arial" w:cs="Times New Roman"/>
      <w:sz w:val="20"/>
      <w:szCs w:val="24"/>
      <w:lang w:eastAsia="pl-PL"/>
    </w:rPr>
  </w:style>
  <w:style w:type="paragraph" w:customStyle="1" w:styleId="TitleCenter">
    <w:name w:val="Title_Center"/>
    <w:basedOn w:val="Tytu0"/>
    <w:rsid w:val="00730A4E"/>
    <w:pPr>
      <w:keepNext/>
      <w:outlineLvl w:val="9"/>
    </w:pPr>
    <w:rPr>
      <w:rFonts w:ascii="Futura Bk" w:hAnsi="Futura Bk" w:cs="Times New Roman"/>
      <w:bCs w:val="0"/>
      <w:sz w:val="24"/>
      <w:szCs w:val="20"/>
      <w:lang w:eastAsia="en-US"/>
    </w:rPr>
  </w:style>
  <w:style w:type="paragraph" w:customStyle="1" w:styleId="TableSmHeadingCenter">
    <w:name w:val="Table_Sm_Heading_Center"/>
    <w:basedOn w:val="Normalny"/>
    <w:rsid w:val="00730A4E"/>
    <w:pPr>
      <w:keepNext/>
      <w:keepLines/>
      <w:spacing w:before="60" w:after="40"/>
      <w:jc w:val="center"/>
    </w:pPr>
    <w:rPr>
      <w:rFonts w:ascii="Futura Bk" w:hAnsi="Futura Bk"/>
      <w:b/>
      <w:sz w:val="16"/>
      <w:szCs w:val="20"/>
      <w:lang w:eastAsia="en-US"/>
    </w:rPr>
  </w:style>
  <w:style w:type="paragraph" w:customStyle="1" w:styleId="Table">
    <w:name w:val="Table"/>
    <w:basedOn w:val="Normalny"/>
    <w:rsid w:val="00730A4E"/>
    <w:pPr>
      <w:spacing w:before="40" w:after="40"/>
      <w:jc w:val="left"/>
    </w:pPr>
    <w:rPr>
      <w:rFonts w:ascii="Futura Bk" w:hAnsi="Futura Bk"/>
      <w:szCs w:val="20"/>
      <w:lang w:eastAsia="en-US"/>
    </w:rPr>
  </w:style>
  <w:style w:type="paragraph" w:customStyle="1" w:styleId="Tabela-tekstwkomrce">
    <w:name w:val="Tabela - tekst w komórce"/>
    <w:basedOn w:val="Normalny"/>
    <w:rsid w:val="00730A4E"/>
    <w:pPr>
      <w:spacing w:before="20" w:after="20"/>
      <w:jc w:val="left"/>
    </w:pPr>
    <w:rPr>
      <w:sz w:val="18"/>
      <w:szCs w:val="20"/>
      <w:lang w:val="de-DE"/>
    </w:rPr>
  </w:style>
  <w:style w:type="character" w:styleId="UyteHipercze">
    <w:name w:val="FollowedHyperlink"/>
    <w:rsid w:val="00730A4E"/>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0A4E"/>
    <w:pPr>
      <w:spacing w:before="120" w:after="120" w:line="240" w:lineRule="auto"/>
      <w:jc w:val="both"/>
    </w:pPr>
    <w:rPr>
      <w:rFonts w:ascii="Arial" w:eastAsia="Times New Roman" w:hAnsi="Arial" w:cs="Times New Roman"/>
      <w:sz w:val="20"/>
      <w:szCs w:val="24"/>
      <w:lang w:eastAsia="pl-PL"/>
    </w:rPr>
  </w:style>
  <w:style w:type="paragraph" w:styleId="Nagwek1">
    <w:name w:val="heading 1"/>
    <w:basedOn w:val="Normalny"/>
    <w:next w:val="Normalny"/>
    <w:link w:val="Nagwek1Znak"/>
    <w:qFormat/>
    <w:rsid w:val="00730A4E"/>
    <w:pPr>
      <w:keepNext/>
      <w:pageBreakBefore/>
      <w:numPr>
        <w:numId w:val="2"/>
      </w:numPr>
      <w:pBdr>
        <w:bottom w:val="double" w:sz="6" w:space="1" w:color="auto"/>
      </w:pBdr>
      <w:spacing w:before="240" w:after="60"/>
      <w:outlineLvl w:val="0"/>
    </w:pPr>
    <w:rPr>
      <w:rFonts w:cs="Arial"/>
      <w:b/>
      <w:bCs/>
      <w:kern w:val="32"/>
      <w:sz w:val="32"/>
      <w:szCs w:val="32"/>
    </w:rPr>
  </w:style>
  <w:style w:type="paragraph" w:styleId="Nagwek2">
    <w:name w:val="heading 2"/>
    <w:basedOn w:val="Normalny"/>
    <w:next w:val="Normalny"/>
    <w:link w:val="Nagwek2Znak"/>
    <w:qFormat/>
    <w:rsid w:val="00730A4E"/>
    <w:pPr>
      <w:keepNext/>
      <w:numPr>
        <w:ilvl w:val="1"/>
        <w:numId w:val="2"/>
      </w:numPr>
      <w:pBdr>
        <w:bottom w:val="single" w:sz="8" w:space="1" w:color="auto"/>
      </w:pBdr>
      <w:spacing w:before="480" w:after="240"/>
      <w:outlineLvl w:val="1"/>
    </w:pPr>
    <w:rPr>
      <w:rFonts w:cs="Arial"/>
      <w:b/>
      <w:bCs/>
      <w:iCs/>
      <w:sz w:val="28"/>
      <w:szCs w:val="28"/>
    </w:rPr>
  </w:style>
  <w:style w:type="paragraph" w:styleId="Nagwek3">
    <w:name w:val="heading 3"/>
    <w:aliases w:val="Nagłówek 3 Znak Znak Znak Znak,Topic Sub Heading,H3-Heading 3,3,l3.3,h3,l3,list 3,Naglówek 3"/>
    <w:basedOn w:val="Normalny"/>
    <w:next w:val="Normalny"/>
    <w:link w:val="Nagwek3Znak1"/>
    <w:qFormat/>
    <w:rsid w:val="00730A4E"/>
    <w:pPr>
      <w:keepNext/>
      <w:numPr>
        <w:ilvl w:val="2"/>
        <w:numId w:val="2"/>
      </w:numPr>
      <w:spacing w:before="240"/>
      <w:outlineLvl w:val="2"/>
    </w:pPr>
    <w:rPr>
      <w:rFonts w:cs="Arial"/>
      <w:b/>
      <w:bCs/>
      <w:sz w:val="24"/>
      <w:szCs w:val="26"/>
    </w:rPr>
  </w:style>
  <w:style w:type="paragraph" w:styleId="Nagwek4">
    <w:name w:val="heading 4"/>
    <w:aliases w:val=" Znak1 Znak, Znak1 Znak Znak Znak,Znak1 Znak,Znak1 Znak Znak Znak Znak Znak Znak,Znak1 Znak Znak Znak Znak Znak Znak Znak,Nagłówek 41, Znak1 Znak1, Znak1 Znak Znak Znak1,Znak1 Znak1,Znak1 Znak Znak Znak Znak Znak"/>
    <w:basedOn w:val="Normalny"/>
    <w:next w:val="Normalny"/>
    <w:link w:val="Nagwek4Znak"/>
    <w:qFormat/>
    <w:rsid w:val="00730A4E"/>
    <w:pPr>
      <w:keepNext/>
      <w:spacing w:before="240" w:after="60"/>
      <w:outlineLvl w:val="3"/>
    </w:pPr>
    <w:rPr>
      <w:b/>
      <w:bCs/>
      <w:szCs w:val="28"/>
      <w:u w:val="single"/>
    </w:rPr>
  </w:style>
  <w:style w:type="paragraph" w:styleId="Nagwek5">
    <w:name w:val="heading 5"/>
    <w:basedOn w:val="Normalny"/>
    <w:next w:val="Normalny"/>
    <w:link w:val="Nagwek5Znak"/>
    <w:qFormat/>
    <w:rsid w:val="00730A4E"/>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730A4E"/>
    <w:pPr>
      <w:keepNext/>
      <w:spacing w:before="0" w:after="0" w:line="360" w:lineRule="auto"/>
      <w:outlineLvl w:val="5"/>
    </w:pPr>
    <w:rPr>
      <w:rFonts w:ascii="Times New Roman" w:hAnsi="Times New Roman"/>
      <w:sz w:val="28"/>
      <w:lang w:eastAsia="en-US"/>
    </w:rPr>
  </w:style>
  <w:style w:type="paragraph" w:styleId="Nagwek7">
    <w:name w:val="heading 7"/>
    <w:basedOn w:val="Normalny"/>
    <w:next w:val="Normalny"/>
    <w:link w:val="Nagwek7Znak"/>
    <w:qFormat/>
    <w:rsid w:val="00730A4E"/>
    <w:pPr>
      <w:spacing w:before="240" w:after="60"/>
      <w:outlineLvl w:val="6"/>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unhideWhenUsed/>
  </w:style>
  <w:style w:type="character" w:customStyle="1" w:styleId="Nagwek1Znak">
    <w:name w:val="Nagłówek 1 Znak"/>
    <w:basedOn w:val="Domylnaczcionkaakapitu"/>
    <w:link w:val="Nagwek1"/>
    <w:rsid w:val="00730A4E"/>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730A4E"/>
    <w:rPr>
      <w:rFonts w:ascii="Arial" w:eastAsia="Times New Roman" w:hAnsi="Arial" w:cs="Arial"/>
      <w:b/>
      <w:bCs/>
      <w:iCs/>
      <w:sz w:val="28"/>
      <w:szCs w:val="28"/>
      <w:lang w:eastAsia="pl-PL"/>
    </w:rPr>
  </w:style>
  <w:style w:type="character" w:customStyle="1" w:styleId="Nagwek3Znak">
    <w:name w:val="Nagłówek 3 Znak"/>
    <w:basedOn w:val="Domylnaczcionkaakapitu"/>
    <w:uiPriority w:val="9"/>
    <w:semiHidden/>
    <w:rsid w:val="00730A4E"/>
    <w:rPr>
      <w:rFonts w:asciiTheme="majorHAnsi" w:eastAsiaTheme="majorEastAsia" w:hAnsiTheme="majorHAnsi" w:cstheme="majorBidi"/>
      <w:b/>
      <w:bCs/>
      <w:color w:val="4F81BD" w:themeColor="accent1"/>
      <w:sz w:val="20"/>
      <w:szCs w:val="24"/>
      <w:lang w:eastAsia="pl-PL"/>
    </w:rPr>
  </w:style>
  <w:style w:type="character" w:customStyle="1" w:styleId="Nagwek4Znak">
    <w:name w:val="Nagłówek 4 Znak"/>
    <w:aliases w:val=" Znak1 Znak Znak2, Znak1 Znak Znak Znak Znak1,Znak1 Znak Znak1,Znak1 Znak Znak Znak Znak Znak Znak Znak2,Znak1 Znak Znak Znak Znak Znak Znak Znak Znak1,Nagłówek 41 Znak1, Znak1 Znak1 Znak1, Znak1 Znak Znak Znak1 Znak1,Znak1 Znak1 Znak"/>
    <w:basedOn w:val="Domylnaczcionkaakapitu"/>
    <w:link w:val="Nagwek4"/>
    <w:rsid w:val="00730A4E"/>
    <w:rPr>
      <w:rFonts w:ascii="Arial" w:eastAsia="Times New Roman" w:hAnsi="Arial" w:cs="Times New Roman"/>
      <w:b/>
      <w:bCs/>
      <w:sz w:val="20"/>
      <w:szCs w:val="28"/>
      <w:u w:val="single"/>
      <w:lang w:eastAsia="pl-PL"/>
    </w:rPr>
  </w:style>
  <w:style w:type="character" w:customStyle="1" w:styleId="Nagwek5Znak">
    <w:name w:val="Nagłówek 5 Znak"/>
    <w:basedOn w:val="Domylnaczcionkaakapitu"/>
    <w:link w:val="Nagwek5"/>
    <w:rsid w:val="00730A4E"/>
    <w:rPr>
      <w:rFonts w:ascii="Arial" w:eastAsia="Times New Roman" w:hAnsi="Arial" w:cs="Times New Roman"/>
      <w:b/>
      <w:bCs/>
      <w:i/>
      <w:iCs/>
      <w:sz w:val="26"/>
      <w:szCs w:val="26"/>
      <w:lang w:eastAsia="pl-PL"/>
    </w:rPr>
  </w:style>
  <w:style w:type="character" w:customStyle="1" w:styleId="Nagwek6Znak">
    <w:name w:val="Nagłówek 6 Znak"/>
    <w:basedOn w:val="Domylnaczcionkaakapitu"/>
    <w:link w:val="Nagwek6"/>
    <w:rsid w:val="00730A4E"/>
    <w:rPr>
      <w:rFonts w:ascii="Times New Roman" w:eastAsia="Times New Roman" w:hAnsi="Times New Roman" w:cs="Times New Roman"/>
      <w:sz w:val="28"/>
      <w:szCs w:val="24"/>
    </w:rPr>
  </w:style>
  <w:style w:type="character" w:customStyle="1" w:styleId="Nagwek7Znak">
    <w:name w:val="Nagłówek 7 Znak"/>
    <w:basedOn w:val="Domylnaczcionkaakapitu"/>
    <w:link w:val="Nagwek7"/>
    <w:rsid w:val="00730A4E"/>
    <w:rPr>
      <w:rFonts w:ascii="Times New Roman" w:eastAsia="Times New Roman" w:hAnsi="Times New Roman" w:cs="Times New Roman"/>
      <w:sz w:val="24"/>
      <w:szCs w:val="24"/>
      <w:lang w:eastAsia="pl-PL"/>
    </w:rPr>
  </w:style>
  <w:style w:type="paragraph" w:customStyle="1" w:styleId="DomylnaczcionkaakapituAkapitZnakChar1ZnakZnakZnakZnak">
    <w:name w:val="Domyślna czcionka akapitu Akapit Znak Char1 Znak Znak Znak Znak"/>
    <w:basedOn w:val="Normalny"/>
    <w:rsid w:val="00730A4E"/>
    <w:pPr>
      <w:tabs>
        <w:tab w:val="left" w:pos="709"/>
      </w:tabs>
    </w:pPr>
    <w:rPr>
      <w:rFonts w:ascii="Tahoma" w:hAnsi="Tahoma"/>
      <w:lang/>
    </w:rPr>
  </w:style>
  <w:style w:type="paragraph" w:customStyle="1" w:styleId="StylLegenda">
    <w:name w:val="Styl Legenda"/>
    <w:basedOn w:val="Legenda"/>
    <w:next w:val="Normalny"/>
    <w:link w:val="StylLegendaZnakZnak"/>
    <w:rsid w:val="00730A4E"/>
    <w:pPr>
      <w:spacing w:before="60" w:after="240"/>
      <w:jc w:val="center"/>
    </w:pPr>
    <w:rPr>
      <w:b w:val="0"/>
      <w:sz w:val="16"/>
      <w:szCs w:val="24"/>
    </w:rPr>
  </w:style>
  <w:style w:type="paragraph" w:customStyle="1" w:styleId="Obrazek">
    <w:name w:val="Obrazek"/>
    <w:basedOn w:val="Normalny"/>
    <w:next w:val="StylLegenda"/>
    <w:link w:val="ObrazekZnak"/>
    <w:rsid w:val="00730A4E"/>
    <w:pPr>
      <w:spacing w:before="240"/>
      <w:jc w:val="center"/>
    </w:pPr>
    <w:rPr>
      <w:szCs w:val="20"/>
    </w:rPr>
  </w:style>
  <w:style w:type="paragraph" w:customStyle="1" w:styleId="StylPunktowaneSymbolsymbol1">
    <w:name w:val="Styl Punktowane Symbol (symbol)1"/>
    <w:basedOn w:val="Normalny"/>
    <w:link w:val="StylPunktowaneSymbolsymbol1Znak"/>
    <w:rsid w:val="00730A4E"/>
    <w:pPr>
      <w:tabs>
        <w:tab w:val="num" w:leader="none" w:pos="1247"/>
      </w:tabs>
      <w:ind w:left="1815" w:hanging="397"/>
    </w:pPr>
    <w:rPr>
      <w:rFonts w:ascii="Verdana" w:hAnsi="Verdana"/>
    </w:rPr>
  </w:style>
  <w:style w:type="character" w:customStyle="1" w:styleId="StylPunktowaneSymbolsymbol1Znak">
    <w:name w:val="Styl Punktowane Symbol (symbol)1 Znak"/>
    <w:link w:val="StylPunktowaneSymbolsymbol1"/>
    <w:rsid w:val="00730A4E"/>
    <w:rPr>
      <w:rFonts w:ascii="Verdana" w:eastAsia="Times New Roman" w:hAnsi="Verdana" w:cs="Times New Roman"/>
      <w:sz w:val="20"/>
      <w:szCs w:val="24"/>
      <w:lang w:eastAsia="pl-PL"/>
    </w:rPr>
  </w:style>
  <w:style w:type="paragraph" w:customStyle="1" w:styleId="StylPunktowaneCourierNew">
    <w:name w:val="Styl Punktowane Courier New"/>
    <w:basedOn w:val="Normalny"/>
    <w:link w:val="StylPunktowaneCourierNewZnak"/>
    <w:rsid w:val="00730A4E"/>
    <w:pPr>
      <w:numPr>
        <w:ilvl w:val="1"/>
        <w:numId w:val="1"/>
      </w:numPr>
      <w:ind w:left="2608" w:hanging="567"/>
    </w:pPr>
    <w:rPr>
      <w:rFonts w:ascii="Verdana" w:hAnsi="Verdana"/>
    </w:rPr>
  </w:style>
  <w:style w:type="character" w:customStyle="1" w:styleId="StylPunktowaneCourierNewZnak">
    <w:name w:val="Styl Punktowane Courier New Znak"/>
    <w:link w:val="StylPunktowaneCourierNew"/>
    <w:rsid w:val="00730A4E"/>
    <w:rPr>
      <w:rFonts w:ascii="Verdana" w:eastAsia="Times New Roman" w:hAnsi="Verdana" w:cs="Times New Roman"/>
      <w:sz w:val="20"/>
      <w:szCs w:val="24"/>
      <w:lang w:eastAsia="pl-PL"/>
    </w:rPr>
  </w:style>
  <w:style w:type="paragraph" w:customStyle="1" w:styleId="StylStylPunktowaneSymbolsymbol1Pogrubienie">
    <w:name w:val="Styl Styl Punktowane Symbol (symbol)1 + Pogrubienie"/>
    <w:basedOn w:val="StylPunktowaneSymbolsymbol1"/>
    <w:link w:val="StylStylPunktowaneSymbolsymbol1PogrubienieZnak"/>
    <w:rsid w:val="00730A4E"/>
    <w:rPr>
      <w:b/>
      <w:bCs/>
    </w:rPr>
  </w:style>
  <w:style w:type="character" w:customStyle="1" w:styleId="StylStylPunktowaneSymbolsymbol1PogrubienieZnak">
    <w:name w:val="Styl Styl Punktowane Symbol (symbol)1 + Pogrubienie Znak"/>
    <w:link w:val="StylStylPunktowaneSymbolsymbol1Pogrubienie"/>
    <w:rsid w:val="00730A4E"/>
    <w:rPr>
      <w:rFonts w:ascii="Verdana" w:eastAsia="Times New Roman" w:hAnsi="Verdana" w:cs="Times New Roman"/>
      <w:b/>
      <w:bCs/>
      <w:sz w:val="20"/>
      <w:szCs w:val="24"/>
      <w:lang w:eastAsia="pl-PL"/>
    </w:rPr>
  </w:style>
  <w:style w:type="character" w:customStyle="1" w:styleId="StylLegendaZnakZnak">
    <w:name w:val="Styl Legenda Znak Znak"/>
    <w:link w:val="StylLegenda"/>
    <w:rsid w:val="00730A4E"/>
    <w:rPr>
      <w:rFonts w:ascii="Arial" w:eastAsia="Times New Roman" w:hAnsi="Arial" w:cs="Times New Roman"/>
      <w:bCs/>
      <w:sz w:val="16"/>
      <w:szCs w:val="24"/>
      <w:lang w:eastAsia="pl-PL"/>
    </w:rPr>
  </w:style>
  <w:style w:type="paragraph" w:styleId="Legenda">
    <w:name w:val="caption"/>
    <w:aliases w:val="Legenda Znak,Legenda Znak Znak"/>
    <w:basedOn w:val="Normalny"/>
    <w:next w:val="Normalny"/>
    <w:link w:val="LegendaZnak1"/>
    <w:qFormat/>
    <w:rsid w:val="00730A4E"/>
    <w:rPr>
      <w:b/>
      <w:bCs/>
      <w:szCs w:val="20"/>
    </w:rPr>
  </w:style>
  <w:style w:type="paragraph" w:styleId="Tekstdymka">
    <w:name w:val="Balloon Text"/>
    <w:basedOn w:val="Normalny"/>
    <w:link w:val="TekstdymkaZnak"/>
    <w:semiHidden/>
    <w:rsid w:val="00730A4E"/>
    <w:rPr>
      <w:rFonts w:ascii="Tahoma" w:hAnsi="Tahoma" w:cs="Tahoma"/>
      <w:sz w:val="16"/>
      <w:szCs w:val="16"/>
    </w:rPr>
  </w:style>
  <w:style w:type="character" w:customStyle="1" w:styleId="TekstdymkaZnak">
    <w:name w:val="Tekst dymka Znak"/>
    <w:basedOn w:val="Domylnaczcionkaakapitu"/>
    <w:link w:val="Tekstdymka"/>
    <w:semiHidden/>
    <w:rsid w:val="00730A4E"/>
    <w:rPr>
      <w:rFonts w:ascii="Tahoma" w:eastAsia="Times New Roman" w:hAnsi="Tahoma" w:cs="Tahoma"/>
      <w:sz w:val="16"/>
      <w:szCs w:val="16"/>
      <w:lang w:eastAsia="pl-PL"/>
    </w:rPr>
  </w:style>
  <w:style w:type="paragraph" w:customStyle="1" w:styleId="Podpiszbokuobrazka">
    <w:name w:val="Podpis z boku obrazka"/>
    <w:basedOn w:val="Legenda"/>
    <w:rsid w:val="00730A4E"/>
    <w:pPr>
      <w:framePr w:w="2268" w:wrap="around" w:vAnchor="text" w:hAnchor="text" w:y="1"/>
      <w:spacing w:before="360" w:after="0" w:line="360" w:lineRule="auto"/>
      <w:ind w:left="567"/>
      <w:jc w:val="left"/>
    </w:pPr>
    <w:rPr>
      <w:b w:val="0"/>
      <w:sz w:val="16"/>
    </w:rPr>
  </w:style>
  <w:style w:type="paragraph" w:customStyle="1" w:styleId="wyroznienie">
    <w:name w:val="wyroznienie"/>
    <w:basedOn w:val="Normalny"/>
    <w:next w:val="Normalny"/>
    <w:rsid w:val="00730A4E"/>
    <w:pPr>
      <w:pBdr>
        <w:top w:val="single" w:sz="8" w:space="2" w:color="auto"/>
        <w:bottom w:val="single" w:sz="8" w:space="2" w:color="auto"/>
      </w:pBdr>
      <w:shd w:val="clear" w:color="auto" w:fill="FFE2C5"/>
      <w:spacing w:before="240" w:after="240"/>
      <w:ind w:left="567" w:right="567"/>
    </w:pPr>
  </w:style>
  <w:style w:type="paragraph" w:styleId="Mapadokumentu">
    <w:name w:val="Document Map"/>
    <w:basedOn w:val="Normalny"/>
    <w:link w:val="MapadokumentuZnak"/>
    <w:semiHidden/>
    <w:rsid w:val="00730A4E"/>
    <w:pPr>
      <w:shd w:val="clear" w:color="auto" w:fill="000080"/>
    </w:pPr>
    <w:rPr>
      <w:rFonts w:ascii="Tahoma" w:hAnsi="Tahoma" w:cs="Tahoma"/>
      <w:szCs w:val="20"/>
    </w:rPr>
  </w:style>
  <w:style w:type="character" w:customStyle="1" w:styleId="MapadokumentuZnak">
    <w:name w:val="Mapa dokumentu Znak"/>
    <w:basedOn w:val="Domylnaczcionkaakapitu"/>
    <w:link w:val="Mapadokumentu"/>
    <w:semiHidden/>
    <w:rsid w:val="00730A4E"/>
    <w:rPr>
      <w:rFonts w:ascii="Tahoma" w:eastAsia="Times New Roman" w:hAnsi="Tahoma" w:cs="Tahoma"/>
      <w:sz w:val="20"/>
      <w:szCs w:val="20"/>
      <w:shd w:val="clear" w:color="auto" w:fill="000080"/>
      <w:lang w:eastAsia="pl-PL"/>
    </w:rPr>
  </w:style>
  <w:style w:type="paragraph" w:customStyle="1" w:styleId="StylLegendaWyrwnanydorodka">
    <w:name w:val="Styl Legenda + Wyrównany do środka"/>
    <w:basedOn w:val="Legenda"/>
    <w:next w:val="StylLegenda"/>
    <w:link w:val="StylLegendaWyrwnanydorodkaZnak1"/>
    <w:rsid w:val="00730A4E"/>
    <w:pPr>
      <w:jc w:val="center"/>
    </w:pPr>
  </w:style>
  <w:style w:type="paragraph" w:styleId="Nagwek">
    <w:name w:val="header"/>
    <w:basedOn w:val="Normalny"/>
    <w:link w:val="NagwekZnak"/>
    <w:rsid w:val="00730A4E"/>
    <w:pPr>
      <w:tabs>
        <w:tab w:val="center" w:pos="4536"/>
        <w:tab w:val="right" w:pos="9072"/>
      </w:tabs>
      <w:spacing w:before="0" w:after="0"/>
    </w:pPr>
    <w:rPr>
      <w:rFonts w:ascii="Verdana" w:hAnsi="Verdana"/>
    </w:rPr>
  </w:style>
  <w:style w:type="character" w:customStyle="1" w:styleId="NagwekZnak">
    <w:name w:val="Nagłówek Znak"/>
    <w:basedOn w:val="Domylnaczcionkaakapitu"/>
    <w:link w:val="Nagwek"/>
    <w:rsid w:val="00730A4E"/>
    <w:rPr>
      <w:rFonts w:ascii="Verdana" w:eastAsia="Times New Roman" w:hAnsi="Verdana" w:cs="Times New Roman"/>
      <w:sz w:val="20"/>
      <w:szCs w:val="24"/>
      <w:lang w:eastAsia="pl-PL"/>
    </w:rPr>
  </w:style>
  <w:style w:type="paragraph" w:styleId="Stopka">
    <w:name w:val="footer"/>
    <w:basedOn w:val="Normalny"/>
    <w:link w:val="StopkaZnak"/>
    <w:rsid w:val="00730A4E"/>
    <w:pPr>
      <w:tabs>
        <w:tab w:val="center" w:pos="4536"/>
        <w:tab w:val="right" w:pos="9072"/>
      </w:tabs>
      <w:spacing w:before="0" w:after="0"/>
      <w:jc w:val="center"/>
    </w:pPr>
    <w:rPr>
      <w:sz w:val="18"/>
    </w:rPr>
  </w:style>
  <w:style w:type="character" w:customStyle="1" w:styleId="StopkaZnak">
    <w:name w:val="Stopka Znak"/>
    <w:basedOn w:val="Domylnaczcionkaakapitu"/>
    <w:link w:val="Stopka"/>
    <w:rsid w:val="00730A4E"/>
    <w:rPr>
      <w:rFonts w:ascii="Arial" w:eastAsia="Times New Roman" w:hAnsi="Arial" w:cs="Times New Roman"/>
      <w:sz w:val="18"/>
      <w:szCs w:val="24"/>
      <w:lang w:eastAsia="pl-PL"/>
    </w:rPr>
  </w:style>
  <w:style w:type="character" w:customStyle="1" w:styleId="StylLegendaWyrwnanydorodkaZnak1">
    <w:name w:val="Styl Legenda + Wyrównany do środka Znak1"/>
    <w:link w:val="StylLegendaWyrwnanydorodka"/>
    <w:rsid w:val="00730A4E"/>
    <w:rPr>
      <w:rFonts w:ascii="Arial" w:eastAsia="Times New Roman" w:hAnsi="Arial" w:cs="Times New Roman"/>
      <w:b/>
      <w:bCs/>
      <w:sz w:val="20"/>
      <w:szCs w:val="20"/>
      <w:lang w:eastAsia="pl-PL"/>
    </w:rPr>
  </w:style>
  <w:style w:type="paragraph" w:customStyle="1" w:styleId="TOCEntry">
    <w:name w:val="TOCEntry"/>
    <w:basedOn w:val="Normalny"/>
    <w:rsid w:val="00730A4E"/>
    <w:pPr>
      <w:keepNext/>
      <w:keepLines/>
      <w:spacing w:after="240" w:line="240" w:lineRule="atLeast"/>
    </w:pPr>
    <w:rPr>
      <w:b/>
      <w:bCs/>
      <w:sz w:val="36"/>
      <w:szCs w:val="36"/>
      <w:lang w:val="en-US"/>
    </w:rPr>
  </w:style>
  <w:style w:type="paragraph" w:styleId="Zwykytekst">
    <w:name w:val="Plain Text"/>
    <w:basedOn w:val="Normalny"/>
    <w:link w:val="ZwykytekstZnak"/>
    <w:rsid w:val="00730A4E"/>
    <w:pPr>
      <w:spacing w:after="0"/>
    </w:pPr>
    <w:rPr>
      <w:rFonts w:ascii="Courier New" w:hAnsi="Courier New" w:cs="Courier New"/>
      <w:szCs w:val="20"/>
    </w:rPr>
  </w:style>
  <w:style w:type="character" w:customStyle="1" w:styleId="ZwykytekstZnak">
    <w:name w:val="Zwykły tekst Znak"/>
    <w:basedOn w:val="Domylnaczcionkaakapitu"/>
    <w:link w:val="Zwykytekst"/>
    <w:rsid w:val="00730A4E"/>
    <w:rPr>
      <w:rFonts w:ascii="Courier New" w:eastAsia="Times New Roman" w:hAnsi="Courier New" w:cs="Courier New"/>
      <w:sz w:val="20"/>
      <w:szCs w:val="20"/>
      <w:lang w:eastAsia="pl-PL"/>
    </w:rPr>
  </w:style>
  <w:style w:type="numbering" w:customStyle="1" w:styleId="StylPunktowane">
    <w:name w:val="Styl Punktowane"/>
    <w:basedOn w:val="Bezlisty"/>
    <w:rsid w:val="00730A4E"/>
    <w:pPr>
      <w:numPr>
        <w:numId w:val="4"/>
      </w:numPr>
    </w:pPr>
  </w:style>
  <w:style w:type="paragraph" w:styleId="Spistreci1">
    <w:name w:val="toc 1"/>
    <w:basedOn w:val="Normalny"/>
    <w:next w:val="Normalny"/>
    <w:autoRedefine/>
    <w:uiPriority w:val="39"/>
    <w:rsid w:val="00730A4E"/>
    <w:pPr>
      <w:pBdr>
        <w:top w:val="double" w:sz="4" w:space="6" w:color="auto"/>
      </w:pBdr>
      <w:tabs>
        <w:tab w:val="left" w:pos="1080"/>
        <w:tab w:val="right" w:leader="dot" w:pos="9072"/>
      </w:tabs>
      <w:spacing w:before="240"/>
    </w:pPr>
    <w:rPr>
      <w:rFonts w:cs="Arial"/>
      <w:b/>
      <w:caps/>
      <w:noProof/>
      <w:szCs w:val="20"/>
    </w:rPr>
  </w:style>
  <w:style w:type="paragraph" w:styleId="Spistreci2">
    <w:name w:val="toc 2"/>
    <w:basedOn w:val="Normalny"/>
    <w:next w:val="Normalny"/>
    <w:autoRedefine/>
    <w:uiPriority w:val="39"/>
    <w:rsid w:val="00730A4E"/>
    <w:pPr>
      <w:tabs>
        <w:tab w:val="left" w:pos="1134"/>
        <w:tab w:val="right" w:leader="dot" w:pos="9072"/>
      </w:tabs>
      <w:spacing w:before="60" w:after="0"/>
      <w:ind w:left="1134" w:hanging="1134"/>
      <w:jc w:val="left"/>
    </w:pPr>
    <w:rPr>
      <w:rFonts w:cs="Arial"/>
      <w:noProof/>
      <w:szCs w:val="20"/>
    </w:rPr>
  </w:style>
  <w:style w:type="paragraph" w:styleId="Spistreci3">
    <w:name w:val="toc 3"/>
    <w:basedOn w:val="Normalny"/>
    <w:next w:val="Normalny"/>
    <w:autoRedefine/>
    <w:uiPriority w:val="39"/>
    <w:rsid w:val="00730A4E"/>
    <w:pPr>
      <w:tabs>
        <w:tab w:val="left" w:pos="1800"/>
        <w:tab w:val="right" w:leader="dot" w:pos="9072"/>
      </w:tabs>
      <w:spacing w:before="0" w:after="0"/>
      <w:ind w:left="442"/>
    </w:pPr>
    <w:rPr>
      <w:rFonts w:cs="Arial"/>
      <w:noProof/>
      <w:sz w:val="18"/>
      <w:szCs w:val="18"/>
    </w:rPr>
  </w:style>
  <w:style w:type="character" w:styleId="Hipercze">
    <w:name w:val="Hyperlink"/>
    <w:uiPriority w:val="99"/>
    <w:rsid w:val="00730A4E"/>
    <w:rPr>
      <w:color w:val="0000FF"/>
      <w:u w:val="single"/>
    </w:rPr>
  </w:style>
  <w:style w:type="character" w:styleId="Odwoaniedokomentarza">
    <w:name w:val="annotation reference"/>
    <w:semiHidden/>
    <w:rsid w:val="00730A4E"/>
    <w:rPr>
      <w:sz w:val="16"/>
      <w:szCs w:val="16"/>
    </w:rPr>
  </w:style>
  <w:style w:type="paragraph" w:styleId="Tekstkomentarza">
    <w:name w:val="annotation text"/>
    <w:basedOn w:val="Normalny"/>
    <w:link w:val="TekstkomentarzaZnak"/>
    <w:semiHidden/>
    <w:rsid w:val="00730A4E"/>
    <w:pPr>
      <w:spacing w:after="0"/>
    </w:pPr>
    <w:rPr>
      <w:rFonts w:ascii="Verdana" w:hAnsi="Verdana"/>
      <w:szCs w:val="20"/>
    </w:rPr>
  </w:style>
  <w:style w:type="character" w:customStyle="1" w:styleId="TekstkomentarzaZnak">
    <w:name w:val="Tekst komentarza Znak"/>
    <w:basedOn w:val="Domylnaczcionkaakapitu"/>
    <w:link w:val="Tekstkomentarza"/>
    <w:semiHidden/>
    <w:rsid w:val="00730A4E"/>
    <w:rPr>
      <w:rFonts w:ascii="Verdana" w:eastAsia="Times New Roman" w:hAnsi="Verdana" w:cs="Times New Roman"/>
      <w:sz w:val="20"/>
      <w:szCs w:val="20"/>
      <w:lang w:eastAsia="pl-PL"/>
    </w:rPr>
  </w:style>
  <w:style w:type="character" w:styleId="Numerstrony">
    <w:name w:val="page number"/>
    <w:rsid w:val="00730A4E"/>
    <w:rPr>
      <w:rFonts w:ascii="Verdana" w:hAnsi="Verdana"/>
      <w:sz w:val="20"/>
    </w:rPr>
  </w:style>
  <w:style w:type="table" w:styleId="Tabela-Siatka">
    <w:name w:val="Table Grid"/>
    <w:basedOn w:val="Standardowy"/>
    <w:rsid w:val="00730A4E"/>
    <w:pPr>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ilustracji">
    <w:name w:val="table of figures"/>
    <w:basedOn w:val="Normalny"/>
    <w:next w:val="Normalny"/>
    <w:semiHidden/>
    <w:rsid w:val="00730A4E"/>
    <w:pPr>
      <w:spacing w:after="0"/>
    </w:pPr>
    <w:rPr>
      <w:rFonts w:ascii="Verdana" w:hAnsi="Verdana"/>
    </w:rPr>
  </w:style>
  <w:style w:type="paragraph" w:customStyle="1" w:styleId="StylLegendaWyrwnanydorodkaZnak">
    <w:name w:val="Styl Legenda + Wyrównany do środka Znak"/>
    <w:basedOn w:val="Legenda"/>
    <w:next w:val="Normalny"/>
    <w:link w:val="StylLegendaWyrwnanydorodkaZnakZnak"/>
    <w:rsid w:val="00730A4E"/>
    <w:pPr>
      <w:spacing w:before="60" w:after="240"/>
      <w:jc w:val="center"/>
    </w:pPr>
    <w:rPr>
      <w:sz w:val="16"/>
    </w:rPr>
  </w:style>
  <w:style w:type="paragraph" w:styleId="Tematkomentarza">
    <w:name w:val="annotation subject"/>
    <w:basedOn w:val="Tekstkomentarza"/>
    <w:next w:val="Tekstkomentarza"/>
    <w:link w:val="TematkomentarzaZnak"/>
    <w:semiHidden/>
    <w:rsid w:val="00730A4E"/>
    <w:rPr>
      <w:b/>
      <w:bCs/>
    </w:rPr>
  </w:style>
  <w:style w:type="character" w:customStyle="1" w:styleId="TematkomentarzaZnak">
    <w:name w:val="Temat komentarza Znak"/>
    <w:basedOn w:val="TekstkomentarzaZnak"/>
    <w:link w:val="Tematkomentarza"/>
    <w:semiHidden/>
    <w:rsid w:val="00730A4E"/>
    <w:rPr>
      <w:rFonts w:ascii="Verdana" w:eastAsia="Times New Roman" w:hAnsi="Verdana" w:cs="Times New Roman"/>
      <w:b/>
      <w:bCs/>
      <w:sz w:val="20"/>
      <w:szCs w:val="20"/>
      <w:lang w:eastAsia="pl-PL"/>
    </w:rPr>
  </w:style>
  <w:style w:type="character" w:customStyle="1" w:styleId="Nagwek3Znak1">
    <w:name w:val="Nagłówek 3 Znak1"/>
    <w:aliases w:val="Nagłówek 3 Znak Znak5,Nagłówek 3 Znak Znak Znak Znak Znak,Topic Sub Heading Znak,H3-Heading 3 Znak,3 Znak,l3.3 Znak,h3 Znak,l3 Znak,list 3 Znak,Naglówek 3 Znak"/>
    <w:link w:val="Nagwek3"/>
    <w:rsid w:val="00730A4E"/>
    <w:rPr>
      <w:rFonts w:ascii="Arial" w:eastAsia="Times New Roman" w:hAnsi="Arial" w:cs="Arial"/>
      <w:b/>
      <w:bCs/>
      <w:sz w:val="24"/>
      <w:szCs w:val="26"/>
      <w:lang w:eastAsia="pl-PL"/>
    </w:rPr>
  </w:style>
  <w:style w:type="character" w:customStyle="1" w:styleId="LegendaZnak1">
    <w:name w:val="Legenda Znak1"/>
    <w:aliases w:val="Legenda Znak Znak1,Legenda Znak Znak Znak"/>
    <w:link w:val="Legenda"/>
    <w:rsid w:val="00730A4E"/>
    <w:rPr>
      <w:rFonts w:ascii="Arial" w:eastAsia="Times New Roman" w:hAnsi="Arial" w:cs="Times New Roman"/>
      <w:b/>
      <w:bCs/>
      <w:sz w:val="20"/>
      <w:szCs w:val="20"/>
      <w:lang w:eastAsia="pl-PL"/>
    </w:rPr>
  </w:style>
  <w:style w:type="paragraph" w:customStyle="1" w:styleId="DomylnaczcionkaakapituAkapitZnakChar1ZnakZnakZnakZnakZnak">
    <w:name w:val="Domyślna czcionka akapitu Akapit Znak Char1 Znak Znak Znak Znak Znak"/>
    <w:basedOn w:val="Normalny"/>
    <w:rsid w:val="00730A4E"/>
    <w:pPr>
      <w:tabs>
        <w:tab w:val="left" w:pos="709"/>
      </w:tabs>
      <w:spacing w:before="0" w:after="0"/>
    </w:pPr>
    <w:rPr>
      <w:rFonts w:ascii="Tahoma" w:hAnsi="Tahoma" w:cs="Tahoma"/>
    </w:rPr>
  </w:style>
  <w:style w:type="paragraph" w:customStyle="1" w:styleId="StylLegendaWyrwnanydorodka1">
    <w:name w:val="Styl Legenda + Wyrównany do środka1"/>
    <w:basedOn w:val="Legenda"/>
    <w:rsid w:val="00730A4E"/>
    <w:pPr>
      <w:spacing w:after="0"/>
      <w:jc w:val="center"/>
    </w:pPr>
    <w:rPr>
      <w:rFonts w:ascii="Verdana" w:hAnsi="Verdana"/>
      <w:b w:val="0"/>
      <w:bCs w:val="0"/>
    </w:rPr>
  </w:style>
  <w:style w:type="character" w:customStyle="1" w:styleId="StylLegendaWyrwnanydorodkaZnakZnak">
    <w:name w:val="Styl Legenda + Wyrównany do środka Znak Znak"/>
    <w:link w:val="StylLegendaWyrwnanydorodkaZnak"/>
    <w:rsid w:val="00730A4E"/>
    <w:rPr>
      <w:rFonts w:ascii="Arial" w:eastAsia="Times New Roman" w:hAnsi="Arial" w:cs="Times New Roman"/>
      <w:b/>
      <w:bCs/>
      <w:sz w:val="16"/>
      <w:szCs w:val="20"/>
      <w:lang w:eastAsia="pl-PL"/>
    </w:rPr>
  </w:style>
  <w:style w:type="character" w:customStyle="1" w:styleId="Nagwek3ZnakZnak">
    <w:name w:val="Nagłówek 3 Znak Znak"/>
    <w:rsid w:val="00730A4E"/>
    <w:rPr>
      <w:rFonts w:ascii="Verdana" w:hAnsi="Verdana" w:cs="Arial"/>
      <w:b/>
      <w:bCs/>
      <w:sz w:val="22"/>
      <w:szCs w:val="26"/>
      <w:lang w:val="pl-PL" w:eastAsia="pl-PL" w:bidi="ar-SA"/>
    </w:rPr>
  </w:style>
  <w:style w:type="paragraph" w:customStyle="1" w:styleId="DomylnaczcionkaakapituAkapitZnakChar1ZnakZnakZnakZnakZnakZnakZnak">
    <w:name w:val="Domyślna czcionka akapitu Akapit Znak Char1 Znak Znak Znak Znak Znak Znak Znak"/>
    <w:basedOn w:val="Normalny"/>
    <w:rsid w:val="00730A4E"/>
    <w:pPr>
      <w:tabs>
        <w:tab w:val="left" w:pos="709"/>
      </w:tabs>
      <w:spacing w:before="0" w:after="0"/>
    </w:pPr>
    <w:rPr>
      <w:rFonts w:ascii="Tahoma" w:hAnsi="Tahoma" w:cs="Tahoma"/>
    </w:rPr>
  </w:style>
  <w:style w:type="character" w:customStyle="1" w:styleId="Znak1ZnakZnak">
    <w:name w:val=" Znak1 Znak Znak"/>
    <w:aliases w:val=" Znak1 Znak Znak Znak Znak Znak"/>
    <w:rsid w:val="00730A4E"/>
    <w:rPr>
      <w:rFonts w:ascii="Verdana" w:hAnsi="Verdana"/>
      <w:bCs/>
      <w:i/>
      <w:szCs w:val="28"/>
      <w:lang w:val="pl-PL" w:eastAsia="pl-PL" w:bidi="ar-SA"/>
    </w:rPr>
  </w:style>
  <w:style w:type="character" w:customStyle="1" w:styleId="StylLegendaZnak">
    <w:name w:val="Styl Legenda Znak"/>
    <w:rsid w:val="00730A4E"/>
    <w:rPr>
      <w:rFonts w:ascii="Arial" w:hAnsi="Arial"/>
      <w:b/>
      <w:bCs/>
      <w:sz w:val="16"/>
      <w:szCs w:val="24"/>
      <w:lang w:val="pl-PL" w:eastAsia="pl-PL" w:bidi="ar-SA"/>
    </w:rPr>
  </w:style>
  <w:style w:type="paragraph" w:styleId="Tekstpodstawowy">
    <w:name w:val="Body Text"/>
    <w:basedOn w:val="Normalny"/>
    <w:link w:val="TekstpodstawowyZnak"/>
    <w:rsid w:val="00730A4E"/>
    <w:pPr>
      <w:spacing w:before="0" w:line="240" w:lineRule="exact"/>
    </w:pPr>
    <w:rPr>
      <w:sz w:val="24"/>
      <w:lang w:val="en-US"/>
    </w:rPr>
  </w:style>
  <w:style w:type="character" w:customStyle="1" w:styleId="TekstpodstawowyZnak">
    <w:name w:val="Tekst podstawowy Znak"/>
    <w:basedOn w:val="Domylnaczcionkaakapitu"/>
    <w:link w:val="Tekstpodstawowy"/>
    <w:rsid w:val="00730A4E"/>
    <w:rPr>
      <w:rFonts w:ascii="Arial" w:eastAsia="Times New Roman" w:hAnsi="Arial" w:cs="Times New Roman"/>
      <w:sz w:val="24"/>
      <w:szCs w:val="24"/>
      <w:lang w:val="en-US" w:eastAsia="pl-PL"/>
    </w:rPr>
  </w:style>
  <w:style w:type="paragraph" w:customStyle="1" w:styleId="wcicia">
    <w:name w:val="wcięcia"/>
    <w:basedOn w:val="Normalny"/>
    <w:rsid w:val="00730A4E"/>
    <w:pPr>
      <w:ind w:left="708"/>
    </w:pPr>
    <w:rPr>
      <w:szCs w:val="20"/>
    </w:rPr>
  </w:style>
  <w:style w:type="character" w:customStyle="1" w:styleId="ZnakZnakZnak">
    <w:name w:val=" Znak Znak Znak"/>
    <w:rsid w:val="00730A4E"/>
    <w:rPr>
      <w:rFonts w:ascii="Verdana" w:hAnsi="Verdana" w:cs="Arial"/>
      <w:b/>
      <w:bCs/>
      <w:iCs/>
      <w:sz w:val="22"/>
      <w:szCs w:val="28"/>
      <w:lang w:val="pl-PL" w:eastAsia="pl-PL" w:bidi="ar-SA"/>
    </w:rPr>
  </w:style>
  <w:style w:type="character" w:customStyle="1" w:styleId="Znak1ZnakZnak1">
    <w:name w:val=" Znak1 Znak Znak1"/>
    <w:aliases w:val=" Znak1 Znak Znak Znak Znak, Znak1 Znak Znak Znak2,Znak1 Znak Znak,Znak1 Znak Znak Znak Znak Znak Znak Znak1,Znak1 Znak Znak Znak Znak Znak Znak Znak Znak,Nagłówek 41 Znak, Znak1 Znak1 Znak, Znak1 Znak Znak Znak1 Znak"/>
    <w:rsid w:val="00730A4E"/>
    <w:rPr>
      <w:rFonts w:ascii="Verdana" w:hAnsi="Verdana"/>
      <w:bCs/>
      <w:i/>
      <w:szCs w:val="28"/>
      <w:lang w:val="pl-PL" w:eastAsia="pl-PL" w:bidi="ar-SA"/>
    </w:rPr>
  </w:style>
  <w:style w:type="character" w:customStyle="1" w:styleId="Nagwek1ZnakZnakZnakZnak">
    <w:name w:val="Nagłówek 1 Znak Znak Znak Znak"/>
    <w:aliases w:val="Nagłówek 1 Znak Znak Znak Znak1,Nagłówek 1 Znak Znak Znak Znak Znak Znak"/>
    <w:rsid w:val="00730A4E"/>
    <w:rPr>
      <w:rFonts w:ascii="Verdana" w:hAnsi="Verdana" w:cs="Arial"/>
      <w:bCs/>
      <w:caps/>
      <w:kern w:val="32"/>
      <w:szCs w:val="28"/>
      <w:lang w:val="pl-PL" w:eastAsia="pl-PL" w:bidi="ar-SA"/>
    </w:rPr>
  </w:style>
  <w:style w:type="character" w:customStyle="1" w:styleId="Nagwek3ZnakZnakZnak">
    <w:name w:val="Nagłówek 3 Znak Znak Znak"/>
    <w:aliases w:val="Nagłówek 3 Znak Znak4,Nagłówek 3 Znak Znak Znak Znak Znak Znak,Nagłówek 3 Znak Znak Znak1,Nagłówek 3 Znak Znak Znak2"/>
    <w:rsid w:val="00730A4E"/>
    <w:rPr>
      <w:rFonts w:ascii="Verdana" w:hAnsi="Verdana" w:cs="Arial"/>
      <w:b/>
      <w:bCs/>
      <w:szCs w:val="26"/>
      <w:lang w:val="pl-PL" w:eastAsia="pl-PL" w:bidi="ar-SA"/>
    </w:rPr>
  </w:style>
  <w:style w:type="paragraph" w:customStyle="1" w:styleId="Domylnaczcionkaakapitu1Znak">
    <w:name w:val="Domyślna czcionka akapitu1 Znak"/>
    <w:basedOn w:val="Normalny"/>
    <w:rsid w:val="00730A4E"/>
    <w:pPr>
      <w:tabs>
        <w:tab w:val="left" w:pos="709"/>
      </w:tabs>
      <w:spacing w:before="0" w:after="0"/>
      <w:ind w:firstLine="340"/>
      <w:jc w:val="left"/>
    </w:pPr>
    <w:rPr>
      <w:rFonts w:ascii="Tw Cen MT" w:hAnsi="Tw Cen MT" w:cs="Tahoma"/>
    </w:rPr>
  </w:style>
  <w:style w:type="character" w:customStyle="1" w:styleId="kodalgorytmu">
    <w:name w:val="kod algorytmu"/>
    <w:rsid w:val="00730A4E"/>
    <w:rPr>
      <w:rFonts w:ascii="Courier New" w:hAnsi="Courier New"/>
      <w:b/>
      <w:bCs/>
      <w:color w:val="000080"/>
      <w:sz w:val="22"/>
    </w:rPr>
  </w:style>
  <w:style w:type="paragraph" w:customStyle="1" w:styleId="komrkatabeli">
    <w:name w:val="komórka tabeli"/>
    <w:basedOn w:val="Normalny"/>
    <w:rsid w:val="00730A4E"/>
    <w:pPr>
      <w:spacing w:before="0" w:after="0"/>
      <w:jc w:val="left"/>
    </w:pPr>
    <w:rPr>
      <w:szCs w:val="20"/>
    </w:rPr>
  </w:style>
  <w:style w:type="paragraph" w:customStyle="1" w:styleId="tutu">
    <w:name w:val="tutuł"/>
    <w:basedOn w:val="Normalny"/>
    <w:rsid w:val="00730A4E"/>
  </w:style>
  <w:style w:type="paragraph" w:customStyle="1" w:styleId="tytu">
    <w:name w:val="tytuł"/>
    <w:basedOn w:val="Normalny"/>
    <w:rsid w:val="00730A4E"/>
  </w:style>
  <w:style w:type="paragraph" w:styleId="Tytu0">
    <w:name w:val="Title"/>
    <w:basedOn w:val="Normalny"/>
    <w:link w:val="TytuZnak"/>
    <w:qFormat/>
    <w:rsid w:val="00730A4E"/>
    <w:pPr>
      <w:spacing w:before="240" w:after="60"/>
      <w:jc w:val="center"/>
      <w:outlineLvl w:val="0"/>
    </w:pPr>
    <w:rPr>
      <w:rFonts w:cs="Arial"/>
      <w:b/>
      <w:bCs/>
      <w:kern w:val="28"/>
      <w:sz w:val="32"/>
      <w:szCs w:val="32"/>
    </w:rPr>
  </w:style>
  <w:style w:type="character" w:customStyle="1" w:styleId="TytuZnak">
    <w:name w:val="Tytuł Znak"/>
    <w:basedOn w:val="Domylnaczcionkaakapitu"/>
    <w:link w:val="Tytu0"/>
    <w:rsid w:val="00730A4E"/>
    <w:rPr>
      <w:rFonts w:ascii="Arial" w:eastAsia="Times New Roman" w:hAnsi="Arial" w:cs="Arial"/>
      <w:b/>
      <w:bCs/>
      <w:kern w:val="28"/>
      <w:sz w:val="32"/>
      <w:szCs w:val="32"/>
      <w:lang w:eastAsia="pl-PL"/>
    </w:rPr>
  </w:style>
  <w:style w:type="paragraph" w:customStyle="1" w:styleId="naglowektab">
    <w:name w:val="naglowek_tab"/>
    <w:basedOn w:val="Normalny"/>
    <w:rsid w:val="00730A4E"/>
    <w:pPr>
      <w:jc w:val="center"/>
    </w:pPr>
    <w:rPr>
      <w:b/>
      <w:bCs/>
      <w:color w:val="000000"/>
      <w:szCs w:val="20"/>
    </w:rPr>
  </w:style>
  <w:style w:type="paragraph" w:customStyle="1" w:styleId="BodyTekst1">
    <w:name w:val="Body Tekst 1"/>
    <w:basedOn w:val="Normalny"/>
    <w:rsid w:val="00730A4E"/>
    <w:pPr>
      <w:spacing w:before="0" w:after="0"/>
      <w:ind w:left="-17"/>
      <w:outlineLvl w:val="0"/>
    </w:pPr>
    <w:rPr>
      <w:bCs/>
      <w:noProof/>
      <w:spacing w:val="20"/>
      <w:kern w:val="28"/>
      <w:szCs w:val="20"/>
    </w:rPr>
  </w:style>
  <w:style w:type="character" w:customStyle="1" w:styleId="ZnakZnakZnak1">
    <w:name w:val=" Znak Znak Znak1"/>
    <w:aliases w:val=" Znak Znak Znak Znak Znak, Znak Znak Znak Znak Znak Znak Znak,Znak Znak Znak1 Znak Znak Znak,Znak Znak Znak,Znak Znak Znak1"/>
    <w:rsid w:val="00730A4E"/>
    <w:rPr>
      <w:rFonts w:ascii="Verdana" w:hAnsi="Verdana" w:cs="Arial"/>
      <w:b/>
      <w:bCs/>
      <w:iCs/>
      <w:sz w:val="22"/>
      <w:szCs w:val="28"/>
      <w:lang w:val="pl-PL" w:eastAsia="pl-PL" w:bidi="ar-SA"/>
    </w:rPr>
  </w:style>
  <w:style w:type="character" w:customStyle="1" w:styleId="LegendaZnakZnakZnakZnak">
    <w:name w:val="Legenda Znak Znak Znak Znak"/>
    <w:aliases w:val="Legenda Znak Znak Znak Znak1,Legenda Znak Znak Znak Znak Znak,Legenda Znak Znak Znak Znak2,Legenda Znak Znak Znak Znak Znak Znak"/>
    <w:rsid w:val="00730A4E"/>
    <w:rPr>
      <w:rFonts w:ascii="Verdana" w:hAnsi="Verdana"/>
      <w:bCs/>
      <w:lang w:val="pl-PL" w:eastAsia="pl-PL" w:bidi="ar-SA"/>
    </w:rPr>
  </w:style>
  <w:style w:type="character" w:customStyle="1" w:styleId="Znak">
    <w:name w:val=" Znak"/>
    <w:aliases w:val="Znak Znak Znak1 Znak Znak"/>
    <w:rsid w:val="00730A4E"/>
    <w:rPr>
      <w:rFonts w:ascii="Verdana" w:hAnsi="Verdana" w:cs="Arial"/>
      <w:b/>
      <w:bCs/>
      <w:iCs/>
      <w:sz w:val="22"/>
      <w:szCs w:val="28"/>
      <w:lang w:val="pl-PL" w:eastAsia="pl-PL" w:bidi="ar-SA"/>
    </w:rPr>
  </w:style>
  <w:style w:type="character" w:customStyle="1" w:styleId="ZnakZnakZnak2">
    <w:name w:val=" Znak Znak Znak2"/>
    <w:aliases w:val=" Znak Znak Znak Znak,Znak Znak Znak2,Znak Znak Znak Znak,Znak Znak Znak Znak Znak Znak Znak,Nagłówek 21 Znak,Znak Znak1 Znak,Znak Znak Znak1 Znak Znak1,Znak Znak Znak1 Znak1,Nagłówek 22 Znak,Znak Znak2 Znak, Znak Znak Znak1 Znak"/>
    <w:rsid w:val="00730A4E"/>
    <w:rPr>
      <w:rFonts w:ascii="Verdana" w:hAnsi="Verdana" w:cs="Arial"/>
      <w:b/>
      <w:bCs/>
      <w:iCs/>
      <w:sz w:val="22"/>
      <w:szCs w:val="28"/>
      <w:lang w:val="pl-PL" w:eastAsia="pl-PL" w:bidi="ar-SA"/>
    </w:rPr>
  </w:style>
  <w:style w:type="paragraph" w:customStyle="1" w:styleId="DomylnaczcionkaakapituAkapitZnakChar1ZnakZnakZnakZnakZnakZnakZnak1Znak">
    <w:name w:val="Domyślna czcionka akapitu Akapit Znak Char1 Znak Znak Znak Znak Znak Znak Znak1 Znak"/>
    <w:basedOn w:val="Normalny"/>
    <w:rsid w:val="00730A4E"/>
    <w:pPr>
      <w:tabs>
        <w:tab w:val="left" w:pos="709"/>
      </w:tabs>
      <w:spacing w:before="0" w:after="0"/>
      <w:jc w:val="left"/>
    </w:pPr>
    <w:rPr>
      <w:rFonts w:ascii="Tahoma" w:hAnsi="Tahoma" w:cs="Tahoma"/>
      <w:sz w:val="24"/>
    </w:rPr>
  </w:style>
  <w:style w:type="character" w:styleId="Pogrubienie">
    <w:name w:val="Strong"/>
    <w:qFormat/>
    <w:rsid w:val="00730A4E"/>
    <w:rPr>
      <w:b/>
      <w:bCs/>
    </w:rPr>
  </w:style>
  <w:style w:type="paragraph" w:customStyle="1" w:styleId="StylPunktowaneSymbolsymbol1ZnakZnak">
    <w:name w:val="Styl Punktowane Symbol (symbol)1 Znak Znak"/>
    <w:basedOn w:val="Normalny"/>
    <w:link w:val="StylPunktowaneSymbolsymbol1ZnakZnakZnak"/>
    <w:rsid w:val="00730A4E"/>
    <w:pPr>
      <w:tabs>
        <w:tab w:val="num" w:leader="none" w:pos="1247"/>
      </w:tabs>
      <w:spacing w:before="0" w:after="0"/>
      <w:ind w:left="1815" w:hanging="397"/>
    </w:pPr>
    <w:rPr>
      <w:rFonts w:ascii="Tw Cen MT" w:hAnsi="Tw Cen MT" w:cs="Tahoma"/>
      <w:sz w:val="22"/>
    </w:rPr>
  </w:style>
  <w:style w:type="character" w:customStyle="1" w:styleId="StylPunktowaneSymbolsymbol1ZnakZnakZnak">
    <w:name w:val="Styl Punktowane Symbol (symbol)1 Znak Znak Znak"/>
    <w:link w:val="StylPunktowaneSymbolsymbol1ZnakZnak"/>
    <w:rsid w:val="00730A4E"/>
    <w:rPr>
      <w:rFonts w:ascii="Tw Cen MT" w:eastAsia="Times New Roman" w:hAnsi="Tw Cen MT" w:cs="Tahoma"/>
      <w:szCs w:val="24"/>
      <w:lang w:eastAsia="pl-PL"/>
    </w:rPr>
  </w:style>
  <w:style w:type="character" w:customStyle="1" w:styleId="LegendaZnakZnakZnak4">
    <w:name w:val="Legenda Znak Znak Znak4"/>
    <w:aliases w:val="Legenda Znak Znak Znak Znak Znak2,Legenda Znak Znak Znak5"/>
    <w:rsid w:val="00730A4E"/>
    <w:rPr>
      <w:rFonts w:ascii="Verdana" w:hAnsi="Verdana"/>
      <w:bCs/>
      <w:sz w:val="22"/>
      <w:lang w:val="pl-PL" w:eastAsia="pl-PL" w:bidi="ar-SA"/>
    </w:rPr>
  </w:style>
  <w:style w:type="character" w:customStyle="1" w:styleId="StylLegendaWyrwnanydorodkaZnakZnakZnak">
    <w:name w:val="Styl Legenda + Wyrównany do środka Znak Znak Znak"/>
    <w:rsid w:val="00730A4E"/>
    <w:rPr>
      <w:rFonts w:ascii="Verdana" w:hAnsi="Verdana"/>
      <w:b/>
      <w:bCs/>
      <w:sz w:val="16"/>
      <w:lang w:val="pl-PL" w:eastAsia="pl-PL" w:bidi="ar-SA"/>
    </w:rPr>
  </w:style>
  <w:style w:type="character" w:customStyle="1" w:styleId="StylLegendaWyrwnanydorodkaZnakZnak1">
    <w:name w:val="Styl Legenda + Wyrównany do środka Znak Znak1"/>
    <w:rsid w:val="00730A4E"/>
    <w:rPr>
      <w:rFonts w:ascii="Verdana" w:hAnsi="Verdana"/>
      <w:b/>
      <w:bCs/>
      <w:sz w:val="18"/>
      <w:szCs w:val="24"/>
      <w:lang w:val="pl-PL" w:eastAsia="pl-PL" w:bidi="ar-SA"/>
    </w:rPr>
  </w:style>
  <w:style w:type="paragraph" w:styleId="Spistreci4">
    <w:name w:val="toc 4"/>
    <w:basedOn w:val="Normalny"/>
    <w:next w:val="Normalny"/>
    <w:autoRedefine/>
    <w:semiHidden/>
    <w:rsid w:val="00730A4E"/>
    <w:pPr>
      <w:spacing w:before="0" w:after="0"/>
      <w:ind w:left="720"/>
      <w:jc w:val="left"/>
    </w:pPr>
    <w:rPr>
      <w:rFonts w:ascii="Times New Roman" w:hAnsi="Times New Roman"/>
      <w:sz w:val="24"/>
      <w:lang w:val="en-US" w:eastAsia="en-US"/>
    </w:rPr>
  </w:style>
  <w:style w:type="paragraph" w:styleId="Spistreci5">
    <w:name w:val="toc 5"/>
    <w:basedOn w:val="Normalny"/>
    <w:next w:val="Normalny"/>
    <w:autoRedefine/>
    <w:semiHidden/>
    <w:rsid w:val="00730A4E"/>
    <w:pPr>
      <w:spacing w:before="0" w:after="0"/>
      <w:ind w:left="960"/>
      <w:jc w:val="left"/>
    </w:pPr>
    <w:rPr>
      <w:rFonts w:ascii="Times New Roman" w:hAnsi="Times New Roman"/>
      <w:sz w:val="24"/>
      <w:lang w:val="en-US" w:eastAsia="en-US"/>
    </w:rPr>
  </w:style>
  <w:style w:type="paragraph" w:styleId="Spistreci6">
    <w:name w:val="toc 6"/>
    <w:basedOn w:val="Normalny"/>
    <w:next w:val="Normalny"/>
    <w:autoRedefine/>
    <w:semiHidden/>
    <w:rsid w:val="00730A4E"/>
    <w:pPr>
      <w:spacing w:before="0" w:after="0"/>
      <w:ind w:left="1200"/>
      <w:jc w:val="left"/>
    </w:pPr>
    <w:rPr>
      <w:rFonts w:ascii="Times New Roman" w:hAnsi="Times New Roman"/>
      <w:sz w:val="24"/>
      <w:lang w:val="en-US" w:eastAsia="en-US"/>
    </w:rPr>
  </w:style>
  <w:style w:type="paragraph" w:styleId="Spistreci7">
    <w:name w:val="toc 7"/>
    <w:basedOn w:val="Normalny"/>
    <w:next w:val="Normalny"/>
    <w:autoRedefine/>
    <w:semiHidden/>
    <w:rsid w:val="00730A4E"/>
    <w:pPr>
      <w:spacing w:before="0" w:after="0"/>
      <w:ind w:left="1440"/>
      <w:jc w:val="left"/>
    </w:pPr>
    <w:rPr>
      <w:rFonts w:ascii="Times New Roman" w:hAnsi="Times New Roman"/>
      <w:sz w:val="24"/>
      <w:lang w:val="en-US" w:eastAsia="en-US"/>
    </w:rPr>
  </w:style>
  <w:style w:type="paragraph" w:styleId="Spistreci8">
    <w:name w:val="toc 8"/>
    <w:basedOn w:val="Normalny"/>
    <w:next w:val="Normalny"/>
    <w:autoRedefine/>
    <w:semiHidden/>
    <w:rsid w:val="00730A4E"/>
    <w:pPr>
      <w:spacing w:before="0" w:after="0"/>
      <w:ind w:left="1680"/>
      <w:jc w:val="left"/>
    </w:pPr>
    <w:rPr>
      <w:rFonts w:ascii="Times New Roman" w:hAnsi="Times New Roman"/>
      <w:sz w:val="24"/>
      <w:lang w:val="en-US" w:eastAsia="en-US"/>
    </w:rPr>
  </w:style>
  <w:style w:type="paragraph" w:styleId="Spistreci9">
    <w:name w:val="toc 9"/>
    <w:basedOn w:val="Normalny"/>
    <w:next w:val="Normalny"/>
    <w:autoRedefine/>
    <w:semiHidden/>
    <w:rsid w:val="00730A4E"/>
    <w:pPr>
      <w:spacing w:before="0" w:after="0"/>
      <w:ind w:left="1920"/>
      <w:jc w:val="left"/>
    </w:pPr>
    <w:rPr>
      <w:rFonts w:ascii="Times New Roman" w:hAnsi="Times New Roman"/>
      <w:sz w:val="24"/>
      <w:lang w:val="en-US" w:eastAsia="en-US"/>
    </w:rPr>
  </w:style>
  <w:style w:type="paragraph" w:styleId="Tekstpodstawowy2">
    <w:name w:val="Body Text 2"/>
    <w:basedOn w:val="Normalny"/>
    <w:link w:val="Tekstpodstawowy2Znak"/>
    <w:rsid w:val="00730A4E"/>
    <w:pPr>
      <w:spacing w:before="0" w:after="0"/>
      <w:jc w:val="left"/>
    </w:pPr>
    <w:rPr>
      <w:rFonts w:ascii="Times New Roman" w:hAnsi="Times New Roman"/>
      <w:sz w:val="22"/>
    </w:rPr>
  </w:style>
  <w:style w:type="character" w:customStyle="1" w:styleId="Tekstpodstawowy2Znak">
    <w:name w:val="Tekst podstawowy 2 Znak"/>
    <w:basedOn w:val="Domylnaczcionkaakapitu"/>
    <w:link w:val="Tekstpodstawowy2"/>
    <w:rsid w:val="00730A4E"/>
    <w:rPr>
      <w:rFonts w:ascii="Times New Roman" w:eastAsia="Times New Roman" w:hAnsi="Times New Roman" w:cs="Times New Roman"/>
      <w:szCs w:val="24"/>
      <w:lang w:eastAsia="pl-PL"/>
    </w:rPr>
  </w:style>
  <w:style w:type="paragraph" w:styleId="Tekstpodstawowy3">
    <w:name w:val="Body Text 3"/>
    <w:basedOn w:val="Normalny"/>
    <w:link w:val="Tekstpodstawowy3Znak"/>
    <w:rsid w:val="00730A4E"/>
    <w:pPr>
      <w:spacing w:before="0" w:after="0"/>
      <w:jc w:val="center"/>
    </w:pPr>
    <w:rPr>
      <w:rFonts w:ascii="Times New Roman" w:hAnsi="Times New Roman"/>
      <w:b/>
      <w:bCs/>
    </w:rPr>
  </w:style>
  <w:style w:type="character" w:customStyle="1" w:styleId="Tekstpodstawowy3Znak">
    <w:name w:val="Tekst podstawowy 3 Znak"/>
    <w:basedOn w:val="Domylnaczcionkaakapitu"/>
    <w:link w:val="Tekstpodstawowy3"/>
    <w:rsid w:val="00730A4E"/>
    <w:rPr>
      <w:rFonts w:ascii="Times New Roman" w:eastAsia="Times New Roman" w:hAnsi="Times New Roman" w:cs="Times New Roman"/>
      <w:b/>
      <w:bCs/>
      <w:sz w:val="20"/>
      <w:szCs w:val="24"/>
      <w:lang w:eastAsia="pl-PL"/>
    </w:rPr>
  </w:style>
  <w:style w:type="character" w:customStyle="1" w:styleId="Nagwek11">
    <w:name w:val="Nagłówek 11"/>
    <w:aliases w:val="Nagłówek 1 Znak Znak Znak1,Nagłówek 1 Znak Znak Znak2"/>
    <w:rsid w:val="00730A4E"/>
    <w:rPr>
      <w:rFonts w:ascii="Verdana" w:hAnsi="Verdana" w:cs="Arial"/>
      <w:bCs/>
      <w:caps/>
      <w:kern w:val="32"/>
      <w:sz w:val="24"/>
      <w:szCs w:val="28"/>
      <w:lang w:val="pl-PL" w:eastAsia="pl-PL" w:bidi="ar-SA"/>
    </w:rPr>
  </w:style>
  <w:style w:type="character" w:customStyle="1" w:styleId="Nagwek31">
    <w:name w:val="Nagłówek 31"/>
    <w:aliases w:val="Nagłówek 3 Znak Znak2,Nagłówek 3 Znak Znak3"/>
    <w:rsid w:val="00730A4E"/>
    <w:rPr>
      <w:rFonts w:ascii="Verdana" w:hAnsi="Verdana" w:cs="Arial"/>
      <w:b/>
      <w:bCs/>
      <w:sz w:val="22"/>
      <w:szCs w:val="26"/>
      <w:lang w:val="pl-PL" w:eastAsia="pl-PL" w:bidi="ar-SA"/>
    </w:rPr>
  </w:style>
  <w:style w:type="character" w:customStyle="1" w:styleId="Legenda1">
    <w:name w:val="Legenda1"/>
    <w:aliases w:val="Legenda Znak Znak Znak1,Legenda Znak Znak Znak2,Legenda Znak Znak Znak Znak Znak1,Legenda Znak Znak Znak3"/>
    <w:rsid w:val="00730A4E"/>
    <w:rPr>
      <w:rFonts w:ascii="Verdana" w:hAnsi="Verdana"/>
      <w:bCs/>
      <w:sz w:val="22"/>
      <w:lang w:val="pl-PL" w:eastAsia="pl-PL" w:bidi="ar-SA"/>
    </w:rPr>
  </w:style>
  <w:style w:type="paragraph" w:customStyle="1" w:styleId="Domylnaczcionkaakapitu1">
    <w:name w:val="Domyślna czcionka akapitu1"/>
    <w:basedOn w:val="Normalny"/>
    <w:rsid w:val="00730A4E"/>
    <w:pPr>
      <w:tabs>
        <w:tab w:val="left" w:pos="709"/>
      </w:tabs>
      <w:spacing w:before="0" w:after="0"/>
      <w:ind w:firstLine="340"/>
      <w:jc w:val="left"/>
    </w:pPr>
    <w:rPr>
      <w:rFonts w:ascii="Tw Cen MT" w:hAnsi="Tw Cen MT" w:cs="Tahoma"/>
    </w:rPr>
  </w:style>
  <w:style w:type="paragraph" w:customStyle="1" w:styleId="StylStylPunktowaneSymbolsymbol1PogrubienieZnakZnak">
    <w:name w:val="Styl Styl Punktowane Symbol (symbol)1 + Pogrubienie Znak Znak"/>
    <w:basedOn w:val="Normalny"/>
    <w:link w:val="StylStylPunktowaneSymbolsymbol1PogrubienieZnakZnakZnak"/>
    <w:rsid w:val="00730A4E"/>
    <w:pPr>
      <w:numPr>
        <w:numId w:val="13"/>
      </w:numPr>
      <w:tabs>
        <w:tab w:val="num" w:leader="none" w:pos="1247"/>
      </w:tabs>
      <w:spacing w:before="0" w:after="0"/>
      <w:ind w:left="1815" w:hanging="397"/>
    </w:pPr>
    <w:rPr>
      <w:rFonts w:ascii="Tw Cen MT" w:hAnsi="Tw Cen MT" w:cs="Tahoma"/>
      <w:b/>
      <w:bCs/>
      <w:sz w:val="22"/>
    </w:rPr>
  </w:style>
  <w:style w:type="character" w:customStyle="1" w:styleId="StylStylPunktowaneSymbolsymbol1PogrubienieZnakZnakZnak">
    <w:name w:val="Styl Styl Punktowane Symbol (symbol)1 + Pogrubienie Znak Znak Znak"/>
    <w:link w:val="StylStylPunktowaneSymbolsymbol1PogrubienieZnakZnak"/>
    <w:rsid w:val="00730A4E"/>
    <w:rPr>
      <w:rFonts w:ascii="Tw Cen MT" w:eastAsia="Times New Roman" w:hAnsi="Tw Cen MT" w:cs="Tahoma"/>
      <w:b/>
      <w:bCs/>
      <w:szCs w:val="24"/>
      <w:lang w:eastAsia="pl-PL"/>
    </w:rPr>
  </w:style>
  <w:style w:type="paragraph" w:customStyle="1" w:styleId="DomylnaczcionkaakapituAkapitZnakChar1ZnakZnakZnakZnakZnakZnakZnak1">
    <w:name w:val="Domyślna czcionka akapitu Akapit Znak Char1 Znak Znak Znak Znak Znak Znak Znak1"/>
    <w:basedOn w:val="Normalny"/>
    <w:rsid w:val="00730A4E"/>
    <w:pPr>
      <w:tabs>
        <w:tab w:val="left" w:pos="709"/>
      </w:tabs>
      <w:spacing w:before="0" w:after="0"/>
      <w:jc w:val="left"/>
    </w:pPr>
    <w:rPr>
      <w:rFonts w:ascii="Tahoma" w:hAnsi="Tahoma" w:cs="Tahoma"/>
      <w:sz w:val="24"/>
    </w:rPr>
  </w:style>
  <w:style w:type="paragraph" w:styleId="Tekstprzypisudolnego">
    <w:name w:val="footnote text"/>
    <w:basedOn w:val="Normalny"/>
    <w:link w:val="TekstprzypisudolnegoZnak"/>
    <w:semiHidden/>
    <w:rsid w:val="00730A4E"/>
    <w:pPr>
      <w:widowControl w:val="0"/>
      <w:suppressAutoHyphens/>
      <w:spacing w:before="0" w:after="0" w:line="288" w:lineRule="auto"/>
    </w:pPr>
    <w:rPr>
      <w:rFonts w:ascii="Verdana" w:eastAsia="Luxi Sans" w:hAnsi="Verdana"/>
      <w:szCs w:val="20"/>
      <w:lang w:eastAsia="ar-SA"/>
    </w:rPr>
  </w:style>
  <w:style w:type="character" w:customStyle="1" w:styleId="TekstprzypisudolnegoZnak">
    <w:name w:val="Tekst przypisu dolnego Znak"/>
    <w:basedOn w:val="Domylnaczcionkaakapitu"/>
    <w:link w:val="Tekstprzypisudolnego"/>
    <w:semiHidden/>
    <w:rsid w:val="00730A4E"/>
    <w:rPr>
      <w:rFonts w:ascii="Verdana" w:eastAsia="Luxi Sans" w:hAnsi="Verdana" w:cs="Times New Roman"/>
      <w:sz w:val="20"/>
      <w:szCs w:val="20"/>
      <w:lang w:eastAsia="ar-SA"/>
    </w:rPr>
  </w:style>
  <w:style w:type="character" w:styleId="Odwoanieprzypisudolnego">
    <w:name w:val="footnote reference"/>
    <w:semiHidden/>
    <w:rsid w:val="00730A4E"/>
    <w:rPr>
      <w:vertAlign w:val="superscript"/>
    </w:rPr>
  </w:style>
  <w:style w:type="paragraph" w:customStyle="1" w:styleId="Domylnaczcionkaakapitu1ZnakZnakZnakZnak">
    <w:name w:val="Domyślna czcionka akapitu1 Znak Znak Znak Znak"/>
    <w:basedOn w:val="Normalny"/>
    <w:rsid w:val="00730A4E"/>
    <w:pPr>
      <w:tabs>
        <w:tab w:val="left" w:pos="709"/>
      </w:tabs>
      <w:spacing w:after="0"/>
    </w:pPr>
    <w:rPr>
      <w:rFonts w:ascii="Verdana" w:hAnsi="Verdana" w:cs="Tahoma"/>
    </w:rPr>
  </w:style>
  <w:style w:type="paragraph" w:customStyle="1" w:styleId="StylStylLegendaPogrubienie">
    <w:name w:val="Styl Styl Legenda + Pogrubienie"/>
    <w:basedOn w:val="StylLegenda"/>
    <w:link w:val="StylStylLegendaPogrubienieZnak"/>
    <w:rsid w:val="00730A4E"/>
    <w:pPr>
      <w:spacing w:after="120"/>
    </w:pPr>
    <w:rPr>
      <w:rFonts w:ascii="Verdana" w:hAnsi="Verdana" w:cs="Tahoma"/>
      <w:b/>
    </w:rPr>
  </w:style>
  <w:style w:type="character" w:customStyle="1" w:styleId="StylStylLegendaPogrubienieZnak">
    <w:name w:val="Styl Styl Legenda + Pogrubienie Znak"/>
    <w:link w:val="StylStylLegendaPogrubienie"/>
    <w:rsid w:val="00730A4E"/>
    <w:rPr>
      <w:rFonts w:ascii="Verdana" w:eastAsia="Times New Roman" w:hAnsi="Verdana" w:cs="Tahoma"/>
      <w:b/>
      <w:bCs/>
      <w:sz w:val="16"/>
      <w:szCs w:val="24"/>
      <w:lang w:eastAsia="pl-PL"/>
    </w:rPr>
  </w:style>
  <w:style w:type="paragraph" w:customStyle="1" w:styleId="ramka-algorytm">
    <w:name w:val="ramka - algorytm"/>
    <w:basedOn w:val="Normalny"/>
    <w:rsid w:val="00730A4E"/>
    <w:pPr>
      <w:pBdr>
        <w:top w:val="single" w:sz="4" w:space="1" w:color="auto" w:shadow="1"/>
        <w:left w:val="single" w:sz="4" w:space="4" w:color="auto" w:shadow="1"/>
        <w:bottom w:val="single" w:sz="4" w:space="1" w:color="auto" w:shadow="1"/>
        <w:right w:val="single" w:sz="4" w:space="4" w:color="auto" w:shadow="1"/>
      </w:pBdr>
      <w:shd w:val="clear" w:color="auto" w:fill="E0E0E0"/>
      <w:ind w:left="720"/>
    </w:pPr>
    <w:rPr>
      <w:color w:val="008000"/>
      <w:sz w:val="18"/>
      <w:szCs w:val="20"/>
    </w:rPr>
  </w:style>
  <w:style w:type="numbering" w:customStyle="1" w:styleId="Numerowanie123">
    <w:name w:val="Numerowanie 123"/>
    <w:basedOn w:val="Bezlisty"/>
    <w:rsid w:val="00730A4E"/>
    <w:pPr>
      <w:numPr>
        <w:numId w:val="11"/>
      </w:numPr>
    </w:pPr>
  </w:style>
  <w:style w:type="numbering" w:customStyle="1" w:styleId="NumerowanieABC">
    <w:name w:val="Numerowanie ABC"/>
    <w:basedOn w:val="Bezlisty"/>
    <w:rsid w:val="00730A4E"/>
    <w:pPr>
      <w:numPr>
        <w:numId w:val="12"/>
      </w:numPr>
    </w:pPr>
  </w:style>
  <w:style w:type="character" w:customStyle="1" w:styleId="zawartosctabelki">
    <w:name w:val="zawartosc tabelki"/>
    <w:rsid w:val="00730A4E"/>
    <w:rPr>
      <w:color w:val="000000"/>
      <w:sz w:val="16"/>
    </w:rPr>
  </w:style>
  <w:style w:type="paragraph" w:customStyle="1" w:styleId="pytanie">
    <w:name w:val="pytanie"/>
    <w:basedOn w:val="Normalny"/>
    <w:rsid w:val="00730A4E"/>
    <w:pPr>
      <w:numPr>
        <w:numId w:val="14"/>
      </w:numPr>
      <w:pBdr>
        <w:top w:val="single" w:sz="4" w:space="4" w:color="auto"/>
      </w:pBdr>
      <w:spacing w:before="480" w:after="240"/>
    </w:pPr>
    <w:rPr>
      <w:b/>
      <w:color w:val="333333"/>
    </w:rPr>
  </w:style>
  <w:style w:type="character" w:customStyle="1" w:styleId="Nagwek3ZnakZnak1">
    <w:name w:val="Nagłówek 3 Znak Znak1"/>
    <w:rsid w:val="00730A4E"/>
    <w:rPr>
      <w:rFonts w:ascii="Verdana" w:hAnsi="Verdana" w:cs="Arial"/>
      <w:b/>
      <w:bCs/>
      <w:sz w:val="22"/>
      <w:szCs w:val="26"/>
      <w:lang w:val="pl-PL" w:eastAsia="pl-PL" w:bidi="ar-SA"/>
    </w:rPr>
  </w:style>
  <w:style w:type="character" w:customStyle="1" w:styleId="ObrazekZnak">
    <w:name w:val="Obrazek Znak"/>
    <w:link w:val="Obrazek"/>
    <w:rsid w:val="00730A4E"/>
    <w:rPr>
      <w:rFonts w:ascii="Arial" w:eastAsia="Times New Roman" w:hAnsi="Arial" w:cs="Times New Roman"/>
      <w:sz w:val="20"/>
      <w:szCs w:val="20"/>
      <w:lang w:eastAsia="pl-PL"/>
    </w:rPr>
  </w:style>
  <w:style w:type="character" w:customStyle="1" w:styleId="tabelpogrub">
    <w:name w:val="tabel_pogrub"/>
    <w:rsid w:val="00730A4E"/>
    <w:rPr>
      <w:rFonts w:ascii="Arial" w:hAnsi="Arial"/>
      <w:b/>
      <w:bCs/>
      <w:color w:val="000000"/>
      <w:sz w:val="14"/>
    </w:rPr>
  </w:style>
  <w:style w:type="numbering" w:customStyle="1" w:styleId="StylNumerowanieabcdef">
    <w:name w:val="Styl Numerowanie abcdef"/>
    <w:basedOn w:val="Bezlisty"/>
    <w:rsid w:val="00730A4E"/>
    <w:pPr>
      <w:numPr>
        <w:numId w:val="15"/>
      </w:numPr>
    </w:pPr>
  </w:style>
  <w:style w:type="character" w:customStyle="1" w:styleId="Styl8ptPogrubienieWyrwnanydorodka">
    <w:name w:val="Styl 8 pt Pogrubienie Wyrównany do środka"/>
    <w:basedOn w:val="Domylnaczcionkaakapitu"/>
    <w:rsid w:val="00730A4E"/>
  </w:style>
  <w:style w:type="character" w:customStyle="1" w:styleId="zzzzzzz">
    <w:name w:val="zzzzzzz"/>
    <w:basedOn w:val="Domylnaczcionkaakapitu"/>
    <w:rsid w:val="00730A4E"/>
  </w:style>
  <w:style w:type="paragraph" w:customStyle="1" w:styleId="zzzzzzzzzzzz">
    <w:name w:val="zzzzzzzzzzzz"/>
    <w:basedOn w:val="Normalny"/>
    <w:rsid w:val="00730A4E"/>
    <w:pPr>
      <w:jc w:val="center"/>
    </w:pPr>
    <w:rPr>
      <w:b/>
      <w:bCs/>
      <w:sz w:val="16"/>
      <w:szCs w:val="20"/>
    </w:rPr>
  </w:style>
  <w:style w:type="character" w:customStyle="1" w:styleId="StylOdwoaniedokomentarzaVerdana">
    <w:name w:val="Styl Odwołanie do komentarza + Verdana"/>
    <w:rsid w:val="00730A4E"/>
    <w:rPr>
      <w:rFonts w:ascii="Arial" w:hAnsi="Arial"/>
      <w:sz w:val="16"/>
      <w:szCs w:val="16"/>
    </w:rPr>
  </w:style>
  <w:style w:type="paragraph" w:styleId="Tekstprzypisukocowego">
    <w:name w:val="endnote text"/>
    <w:basedOn w:val="Normalny"/>
    <w:link w:val="TekstprzypisukocowegoZnak"/>
    <w:semiHidden/>
    <w:rsid w:val="00730A4E"/>
    <w:rPr>
      <w:szCs w:val="20"/>
    </w:rPr>
  </w:style>
  <w:style w:type="character" w:customStyle="1" w:styleId="TekstprzypisukocowegoZnak">
    <w:name w:val="Tekst przypisu końcowego Znak"/>
    <w:basedOn w:val="Domylnaczcionkaakapitu"/>
    <w:link w:val="Tekstprzypisukocowego"/>
    <w:semiHidden/>
    <w:rsid w:val="00730A4E"/>
    <w:rPr>
      <w:rFonts w:ascii="Arial" w:eastAsia="Times New Roman" w:hAnsi="Arial" w:cs="Times New Roman"/>
      <w:sz w:val="20"/>
      <w:szCs w:val="20"/>
      <w:lang w:eastAsia="pl-PL"/>
    </w:rPr>
  </w:style>
  <w:style w:type="character" w:styleId="Odwoanieprzypisukocowego">
    <w:name w:val="endnote reference"/>
    <w:semiHidden/>
    <w:rsid w:val="00730A4E"/>
    <w:rPr>
      <w:vertAlign w:val="superscript"/>
    </w:rPr>
  </w:style>
  <w:style w:type="character" w:customStyle="1" w:styleId="Nagwek3Nagwek3ZnakNagwek3ZnakZnakZnakZnakTopicSubHeadingH3-Heading33l33h3l3list3Naglwek3ZnakZnak">
    <w:name w:val="Nagłówek 3;Nagłówek 3 Znak;Nagłówek 3 Znak Znak Znak Znak;Topic Sub Heading;H3-Heading 3;3;l3.3;h3;l3;list 3;Naglówek 3 Znak Znak"/>
    <w:rsid w:val="00730A4E"/>
    <w:rPr>
      <w:rFonts w:ascii="Arial" w:hAnsi="Arial" w:cs="Arial"/>
      <w:b/>
      <w:bCs/>
      <w:sz w:val="24"/>
      <w:szCs w:val="26"/>
      <w:lang w:val="pl-PL" w:eastAsia="pl-PL" w:bidi="ar-SA"/>
    </w:rPr>
  </w:style>
  <w:style w:type="paragraph" w:styleId="Tekstpodstawowywcity">
    <w:name w:val="Body Text Indent"/>
    <w:basedOn w:val="Normalny"/>
    <w:link w:val="TekstpodstawowywcityZnak"/>
    <w:rsid w:val="00730A4E"/>
    <w:pPr>
      <w:ind w:left="283"/>
    </w:pPr>
  </w:style>
  <w:style w:type="character" w:customStyle="1" w:styleId="TekstpodstawowywcityZnak">
    <w:name w:val="Tekst podstawowy wcięty Znak"/>
    <w:basedOn w:val="Domylnaczcionkaakapitu"/>
    <w:link w:val="Tekstpodstawowywcity"/>
    <w:rsid w:val="00730A4E"/>
    <w:rPr>
      <w:rFonts w:ascii="Arial" w:eastAsia="Times New Roman" w:hAnsi="Arial" w:cs="Times New Roman"/>
      <w:sz w:val="20"/>
      <w:szCs w:val="24"/>
      <w:lang w:eastAsia="pl-PL"/>
    </w:rPr>
  </w:style>
  <w:style w:type="paragraph" w:styleId="Poprawka">
    <w:name w:val="Revision"/>
    <w:hidden/>
    <w:uiPriority w:val="99"/>
    <w:semiHidden/>
    <w:rsid w:val="00730A4E"/>
    <w:pPr>
      <w:spacing w:after="0" w:line="240" w:lineRule="auto"/>
    </w:pPr>
    <w:rPr>
      <w:rFonts w:ascii="Arial" w:eastAsia="Times New Roman" w:hAnsi="Arial" w:cs="Times New Roman"/>
      <w:sz w:val="20"/>
      <w:szCs w:val="24"/>
      <w:lang w:eastAsia="pl-PL"/>
    </w:rPr>
  </w:style>
  <w:style w:type="paragraph" w:customStyle="1" w:styleId="TitleCenter">
    <w:name w:val="Title_Center"/>
    <w:basedOn w:val="Tytu0"/>
    <w:rsid w:val="00730A4E"/>
    <w:pPr>
      <w:keepNext/>
      <w:outlineLvl w:val="9"/>
    </w:pPr>
    <w:rPr>
      <w:rFonts w:ascii="Futura Bk" w:hAnsi="Futura Bk" w:cs="Times New Roman"/>
      <w:bCs w:val="0"/>
      <w:sz w:val="24"/>
      <w:szCs w:val="20"/>
      <w:lang w:eastAsia="en-US"/>
    </w:rPr>
  </w:style>
  <w:style w:type="paragraph" w:customStyle="1" w:styleId="TableSmHeadingCenter">
    <w:name w:val="Table_Sm_Heading_Center"/>
    <w:basedOn w:val="Normalny"/>
    <w:rsid w:val="00730A4E"/>
    <w:pPr>
      <w:keepNext/>
      <w:keepLines/>
      <w:spacing w:before="60" w:after="40"/>
      <w:jc w:val="center"/>
    </w:pPr>
    <w:rPr>
      <w:rFonts w:ascii="Futura Bk" w:hAnsi="Futura Bk"/>
      <w:b/>
      <w:sz w:val="16"/>
      <w:szCs w:val="20"/>
      <w:lang w:eastAsia="en-US"/>
    </w:rPr>
  </w:style>
  <w:style w:type="paragraph" w:customStyle="1" w:styleId="Table">
    <w:name w:val="Table"/>
    <w:basedOn w:val="Normalny"/>
    <w:rsid w:val="00730A4E"/>
    <w:pPr>
      <w:spacing w:before="40" w:after="40"/>
      <w:jc w:val="left"/>
    </w:pPr>
    <w:rPr>
      <w:rFonts w:ascii="Futura Bk" w:hAnsi="Futura Bk"/>
      <w:szCs w:val="20"/>
      <w:lang w:eastAsia="en-US"/>
    </w:rPr>
  </w:style>
  <w:style w:type="paragraph" w:customStyle="1" w:styleId="Tabela-tekstwkomrce">
    <w:name w:val="Tabela - tekst w komórce"/>
    <w:basedOn w:val="Normalny"/>
    <w:rsid w:val="00730A4E"/>
    <w:pPr>
      <w:spacing w:before="20" w:after="20"/>
      <w:jc w:val="left"/>
    </w:pPr>
    <w:rPr>
      <w:sz w:val="18"/>
      <w:szCs w:val="20"/>
      <w:lang w:val="de-DE"/>
    </w:rPr>
  </w:style>
  <w:style w:type="character" w:styleId="UyteHipercze">
    <w:name w:val="FollowedHyperlink"/>
    <w:rsid w:val="00730A4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31</Pages>
  <Words>7087</Words>
  <Characters>42522</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Ministerstwo Finansów</Company>
  <LinksUpToDate>false</LinksUpToDate>
  <CharactersWithSpaces>49510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Lipiński Jacek</dc:creator>
  <cp:lastModifiedBy>Lipiński Jacek</cp:lastModifiedBy>
  <cp:revision>1</cp:revision>
  <dcterms:created xsi:type="dcterms:W3CDTF">2016-05-12T06:55:00Z</dcterms:created>
  <dcterms:modified xsi:type="dcterms:W3CDTF">2016-05-12T07:00:00Z</dcterms:modified>
</cp:coreProperties>
</file>